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rFonts w:ascii="Calibri" w:cs="Calibri" w:eastAsia="Calibri" w:hAnsi="Calibri"/>
        </w:rPr>
      </w:pPr>
      <w:r w:rsidDel="00000000" w:rsidR="00000000" w:rsidRPr="00000000">
        <w:rPr>
          <w:rFonts w:ascii="Calibri" w:cs="Calibri" w:eastAsia="Calibri" w:hAnsi="Calibri"/>
          <w:color w:val="000000"/>
          <w:rtl w:val="0"/>
        </w:rPr>
        <w:t xml:space="preserve">Actualmente existen 2 rutas para gestionar las ideas que dependen del tipo de proyecto, por ello es fundamental que por favor identifique en su idea lo siguiente, s</w:t>
      </w:r>
      <w:r w:rsidDel="00000000" w:rsidR="00000000" w:rsidRPr="00000000">
        <w:rPr>
          <w:rFonts w:ascii="Calibri" w:cs="Calibri" w:eastAsia="Calibri" w:hAnsi="Calibri"/>
          <w:rtl w:val="0"/>
        </w:rPr>
        <w:t xml:space="preserve">i el estudio es un reporte o series de casos debe diligenciar el formato </w:t>
      </w:r>
      <w:hyperlink r:id="rId7">
        <w:r w:rsidDel="00000000" w:rsidR="00000000" w:rsidRPr="00000000">
          <w:rPr>
            <w:rFonts w:ascii="Calibri" w:cs="Calibri" w:eastAsia="Calibri" w:hAnsi="Calibri"/>
            <w:color w:val="0000ff"/>
            <w:u w:val="single"/>
            <w:rtl w:val="0"/>
          </w:rPr>
          <w:t xml:space="preserve">INV-P01-F-45 REPORTE Y SERIE DE CASOS</w:t>
        </w:r>
      </w:hyperlink>
      <w:r w:rsidDel="00000000" w:rsidR="00000000" w:rsidRPr="00000000">
        <w:rPr>
          <w:rFonts w:ascii="Calibri" w:cs="Calibri" w:eastAsia="Calibri" w:hAnsi="Calibri"/>
          <w:rtl w:val="0"/>
        </w:rPr>
        <w:t xml:space="preserve"> y si corresponde a otro tipo de proyecto continúe con este formato.</w:t>
      </w:r>
    </w:p>
    <w:p w:rsidR="00000000" w:rsidDel="00000000" w:rsidP="00000000" w:rsidRDefault="00000000" w:rsidRPr="00000000" w14:paraId="00000002">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03">
      <w:pPr>
        <w:jc w:val="both"/>
        <w:rPr>
          <w:rFonts w:ascii="Calibri" w:cs="Calibri" w:eastAsia="Calibri" w:hAnsi="Calibri"/>
          <w:color w:val="000000"/>
          <w:highlight w:val="yellow"/>
        </w:rPr>
      </w:pPr>
      <w:r w:rsidDel="00000000" w:rsidR="00000000" w:rsidRPr="00000000">
        <w:rPr>
          <w:rFonts w:ascii="Calibri" w:cs="Calibri" w:eastAsia="Calibri" w:hAnsi="Calibri"/>
          <w:rtl w:val="0"/>
        </w:rPr>
        <w:t xml:space="preserve">Formato para documentar la socialización y discusión de las ideas de investigación que surgen de los servicios, unidades funcionales y grupos de investigación institucionales. Estas ideas deberán ser analizadas en grupo para dar un concepto en consenso. </w:t>
      </w:r>
      <w:r w:rsidDel="00000000" w:rsidR="00000000" w:rsidRPr="00000000">
        <w:rPr>
          <w:rFonts w:ascii="Calibri" w:cs="Calibri" w:eastAsia="Calibri" w:hAnsi="Calibri"/>
          <w:color w:val="000000"/>
          <w:highlight w:val="yellow"/>
          <w:rtl w:val="0"/>
        </w:rPr>
        <w:t xml:space="preserve"> </w:t>
      </w:r>
    </w:p>
    <w:p w:rsidR="00000000" w:rsidDel="00000000" w:rsidP="00000000" w:rsidRDefault="00000000" w:rsidRPr="00000000" w14:paraId="00000004">
      <w:pPr>
        <w:jc w:val="both"/>
        <w:rPr>
          <w:rFonts w:ascii="Calibri" w:cs="Calibri" w:eastAsia="Calibri" w:hAnsi="Calibri"/>
          <w:color w:val="000000"/>
          <w:highlight w:val="yellow"/>
        </w:rPr>
      </w:pPr>
      <w:r w:rsidDel="00000000" w:rsidR="00000000" w:rsidRPr="00000000">
        <w:rPr>
          <w:rFonts w:ascii="Calibri" w:cs="Calibri" w:eastAsia="Calibri" w:hAnsi="Calibri"/>
          <w:color w:val="000000"/>
          <w:highlight w:val="yellow"/>
          <w:rtl w:val="0"/>
        </w:rPr>
        <w:t xml:space="preserve">            </w:t>
      </w:r>
    </w:p>
    <w:p w:rsidR="00000000" w:rsidDel="00000000" w:rsidP="00000000" w:rsidRDefault="00000000" w:rsidRPr="00000000" w14:paraId="00000005">
      <w:pPr>
        <w:jc w:val="both"/>
        <w:rPr>
          <w:rFonts w:ascii="Calibri" w:cs="Calibri" w:eastAsia="Calibri" w:hAnsi="Calibri"/>
        </w:rPr>
      </w:pPr>
      <w:r w:rsidDel="00000000" w:rsidR="00000000" w:rsidRPr="00000000">
        <w:rPr>
          <w:rFonts w:ascii="Calibri" w:cs="Calibri" w:eastAsia="Calibri" w:hAnsi="Calibri"/>
          <w:rtl w:val="0"/>
        </w:rPr>
        <w:t xml:space="preserve">IMPORTANTE: El grupo de discusión debe incluir, además del equipo investigador, al coordinador del servicio, grupo o unidad funcional (puesto que es importante que el jefe inmediato o quién haga sus veces esté enterado de las ideas o proyectos de investigación que se están proponiendo en el grupo), y a líderes o expertos en el tema institucionales. Considerar invitar a líderes o expertos extrainstitucionales si la propuesta lo amerita.</w:t>
      </w:r>
    </w:p>
    <w:p w:rsidR="00000000" w:rsidDel="00000000" w:rsidP="00000000" w:rsidRDefault="00000000" w:rsidRPr="00000000" w14:paraId="00000006">
      <w:pPr>
        <w:jc w:val="both"/>
        <w:rPr>
          <w:rFonts w:ascii="Calibri" w:cs="Calibri" w:eastAsia="Calibri" w:hAnsi="Calibri"/>
          <w:b w:val="1"/>
          <w:bCs w:val="1"/>
        </w:rPr>
      </w:pPr>
      <w:r w:rsidDel="00000000" w:rsidR="00000000" w:rsidRPr="00000000">
        <w:rPr>
          <w:rtl w:val="0"/>
        </w:rPr>
      </w:r>
    </w:p>
    <w:p w:rsidR="00000000" w:rsidDel="00000000" w:rsidP="00000000" w:rsidRDefault="00000000" w:rsidRPr="00000000" w14:paraId="00000007">
      <w:pPr>
        <w:jc w:val="both"/>
        <w:rPr>
          <w:rFonts w:ascii="Calibri" w:cs="Calibri" w:eastAsia="Calibri" w:hAnsi="Calibri"/>
        </w:rPr>
      </w:pPr>
      <w:r w:rsidDel="00000000" w:rsidR="00000000" w:rsidRPr="00000000">
        <w:rPr>
          <w:rFonts w:ascii="Calibri" w:cs="Calibri" w:eastAsia="Calibri" w:hAnsi="Calibri"/>
          <w:rtl w:val="0"/>
        </w:rPr>
        <w:t xml:space="preserve">Esta idea no corresponde a un anteproyecto, su finalidad es definir en consenso sí la idea es viable y sí posteriormente se podría convertir en un proyecto de investigación, por lo tanto, su extensión no debe superar 6</w:t>
      </w:r>
      <w:r w:rsidDel="00000000" w:rsidR="00000000" w:rsidRPr="00000000">
        <w:rPr>
          <w:rFonts w:ascii="Calibri" w:cs="Calibri" w:eastAsia="Calibri" w:hAnsi="Calibri"/>
          <w:color w:val="000000"/>
          <w:rtl w:val="0"/>
        </w:rPr>
        <w:t xml:space="preserve"> </w:t>
      </w:r>
      <w:r w:rsidDel="00000000" w:rsidR="00000000" w:rsidRPr="00000000">
        <w:rPr>
          <w:rFonts w:ascii="Calibri" w:cs="Calibri" w:eastAsia="Calibri" w:hAnsi="Calibri"/>
          <w:rtl w:val="0"/>
        </w:rPr>
        <w:t xml:space="preserve">hojas.  </w:t>
      </w:r>
    </w:p>
    <w:p w:rsidR="00000000" w:rsidDel="00000000" w:rsidP="00000000" w:rsidRDefault="00000000" w:rsidRPr="00000000" w14:paraId="00000008">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bCs w:val="1"/>
          <w:i w:val="0"/>
          <w:iCs w:val="0"/>
          <w:smallCaps w:val="0"/>
          <w:strike w:val="0"/>
          <w:color w:val="000000"/>
          <w:sz w:val="24"/>
          <w:szCs w:val="24"/>
          <w:u w:val="none"/>
          <w:shd w:fill="auto" w:val="clear"/>
          <w:vertAlign w:val="baseline"/>
          <w:rtl w:val="0"/>
        </w:rPr>
        <w:t xml:space="preserve">Nota: </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El formato debe estar diligenciado en su totalidad dentro de las casillas correspondientes; no escribir por fuera de ellas. </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La información que se encuentre en cada casilla debe corresponder al encabezado. </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single"/>
          <w:shd w:fill="auto" w:val="clear"/>
          <w:vertAlign w:val="baseline"/>
          <w:rtl w:val="0"/>
        </w:rPr>
        <w:t xml:space="preserve">En caso de error en la versión final ya aprobada</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 se debe hacer siguiente según indicaciones de las BPC: </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Trazar una línea recta sobre el error y escribir la modificación o aclaración a un lado o arriba de este. </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Colocar un asterisco al lado del error corregido. </w:t>
      </w:r>
    </w:p>
    <w:p w:rsidR="00000000" w:rsidDel="00000000" w:rsidP="00000000" w:rsidRDefault="00000000" w:rsidRPr="00000000" w14:paraId="0000000F">
      <w:pPr>
        <w:jc w:val="both"/>
        <w:rPr>
          <w:rFonts w:ascii="Calibri" w:cs="Calibri" w:eastAsia="Calibri" w:hAnsi="Calibri"/>
        </w:rPr>
      </w:pPr>
      <w:r w:rsidDel="00000000" w:rsidR="00000000" w:rsidRPr="00000000">
        <w:rPr>
          <w:rFonts w:ascii="Calibri" w:cs="Calibri" w:eastAsia="Calibri" w:hAnsi="Calibri"/>
          <w:rtl w:val="0"/>
        </w:rPr>
        <w:t xml:space="preserve">En la parte inferior de la hoja escribir el asterisco y al lado el nombre o las iniciales de quien realizó la corrección junto con la fecha. La corrección la debe realizar el responsable de diligenciar el registro</w:t>
      </w:r>
    </w:p>
    <w:p w:rsidR="00000000" w:rsidDel="00000000" w:rsidP="00000000" w:rsidRDefault="00000000" w:rsidRPr="00000000" w14:paraId="00000010">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11">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DESCRIPCIÓN GENERAL DE LA IDEA </w:t>
      </w:r>
    </w:p>
    <w:p w:rsidR="00000000" w:rsidDel="00000000" w:rsidP="00000000" w:rsidRDefault="00000000" w:rsidRPr="00000000" w14:paraId="00000012">
      <w:pPr>
        <w:jc w:val="center"/>
        <w:rPr>
          <w:rFonts w:ascii="Calibri" w:cs="Calibri" w:eastAsia="Calibri" w:hAnsi="Calibri"/>
          <w:b w:val="1"/>
          <w:bCs w:val="1"/>
        </w:rPr>
      </w:pPr>
      <w:r w:rsidDel="00000000" w:rsidR="00000000" w:rsidRPr="00000000">
        <w:rPr>
          <w:rtl w:val="0"/>
        </w:rPr>
      </w:r>
    </w:p>
    <w:tbl>
      <w:tblPr>
        <w:tblStyle w:val="Table1"/>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13"/>
        <w:tblGridChange w:id="0">
          <w:tblGrid>
            <w:gridCol w:w="9913"/>
          </w:tblGrid>
        </w:tblGridChange>
      </w:tblGrid>
      <w:tr>
        <w:trPr>
          <w:cantSplit w:val="0"/>
          <w:tblHeader w:val="0"/>
        </w:trPr>
        <w:tc>
          <w:tcPr/>
          <w:p w:rsidR="00000000" w:rsidDel="00000000" w:rsidP="00000000" w:rsidRDefault="00000000" w:rsidRPr="00000000" w14:paraId="00000013">
            <w:pPr>
              <w:rPr>
                <w:rFonts w:ascii="Arial" w:cs="Arial" w:eastAsia="Arial" w:hAnsi="Arial"/>
                <w:b w:val="1"/>
                <w:bCs w:val="1"/>
                <w:sz w:val="28"/>
                <w:szCs w:val="28"/>
              </w:rPr>
            </w:pPr>
            <w:r w:rsidDel="00000000" w:rsidR="00000000" w:rsidRPr="00000000">
              <w:rPr>
                <w:rFonts w:ascii="Calibri" w:cs="Calibri" w:eastAsia="Calibri" w:hAnsi="Calibri"/>
                <w:b w:val="1"/>
                <w:bCs w:val="1"/>
                <w:rtl w:val="0"/>
              </w:rPr>
              <w:t xml:space="preserve">Título general: Tratamiento de la micosis fungoides con radioterapia corporal total con haz de electrones: experiencia real en un centro de excelencia de linfomas cutáneos en Bogotá, Colombia. </w:t>
            </w:r>
            <w:r w:rsidDel="00000000" w:rsidR="00000000" w:rsidRPr="00000000">
              <w:rPr>
                <w:rtl w:val="0"/>
              </w:rPr>
            </w:r>
          </w:p>
          <w:p w:rsidR="00000000" w:rsidDel="00000000" w:rsidP="00000000" w:rsidRDefault="00000000" w:rsidRPr="00000000" w14:paraId="00000014">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Titulo corto: </w:t>
            </w:r>
            <w:r w:rsidDel="00000000" w:rsidR="00000000" w:rsidRPr="00000000">
              <w:rPr>
                <w:rFonts w:ascii="Calibri" w:cs="Calibri" w:eastAsia="Calibri" w:hAnsi="Calibri"/>
                <w:rtl w:val="0"/>
              </w:rPr>
              <w:t xml:space="preserve">TSEBT para manejo de linfomas cutáneos </w:t>
            </w:r>
            <w:r w:rsidDel="00000000" w:rsidR="00000000" w:rsidRPr="00000000">
              <w:rPr>
                <w:rtl w:val="0"/>
              </w:rPr>
            </w:r>
          </w:p>
          <w:p w:rsidR="00000000" w:rsidDel="00000000" w:rsidP="00000000" w:rsidRDefault="00000000" w:rsidRPr="00000000" w14:paraId="00000015">
            <w:pPr>
              <w:rPr>
                <w:rFonts w:ascii="Calibri" w:cs="Calibri" w:eastAsia="Calibri" w:hAnsi="Calibri"/>
                <w:b w:val="1"/>
                <w:bCs w:val="1"/>
              </w:rPr>
            </w:pPr>
            <w:r w:rsidDel="00000000" w:rsidR="00000000" w:rsidRPr="00000000">
              <w:rPr>
                <w:rtl w:val="0"/>
              </w:rPr>
            </w:r>
          </w:p>
          <w:p w:rsidR="00000000" w:rsidDel="00000000" w:rsidP="00000000" w:rsidRDefault="00000000" w:rsidRPr="00000000" w14:paraId="00000016">
            <w:pPr>
              <w:rPr>
                <w:rFonts w:ascii="Calibri" w:cs="Calibri" w:eastAsia="Calibri" w:hAnsi="Calibri"/>
              </w:rPr>
            </w:pPr>
            <w:r w:rsidDel="00000000" w:rsidR="00000000" w:rsidRPr="00000000">
              <w:rPr>
                <w:rFonts w:ascii="Calibri" w:cs="Calibri" w:eastAsia="Calibri" w:hAnsi="Calibri"/>
                <w:b w:val="1"/>
                <w:bCs w:val="1"/>
                <w:rtl w:val="0"/>
              </w:rPr>
              <w:t xml:space="preserve">Cinco palabras claves (español): </w:t>
            </w:r>
            <w:r w:rsidDel="00000000" w:rsidR="00000000" w:rsidRPr="00000000">
              <w:rPr>
                <w:rFonts w:ascii="Arial" w:cs="Arial" w:eastAsia="Arial" w:hAnsi="Arial"/>
                <w:rtl w:val="0"/>
              </w:rPr>
              <w:t xml:space="preserve">Micosis fungoides, Total Skin Electron Beam Therapy, Radioterapia, Linfoma cutáneo.</w:t>
            </w:r>
            <w:r w:rsidDel="00000000" w:rsidR="00000000" w:rsidRPr="00000000">
              <w:rPr>
                <w:rtl w:val="0"/>
              </w:rPr>
            </w:r>
          </w:p>
        </w:tc>
      </w:tr>
    </w:tbl>
    <w:p w:rsidR="00000000" w:rsidDel="00000000" w:rsidP="00000000" w:rsidRDefault="00000000" w:rsidRPr="00000000" w14:paraId="00000017">
      <w:pPr>
        <w:rPr>
          <w:rFonts w:ascii="Calibri" w:cs="Calibri" w:eastAsia="Calibri" w:hAnsi="Calibri"/>
        </w:rPr>
      </w:pPr>
      <w:r w:rsidDel="00000000" w:rsidR="00000000" w:rsidRPr="00000000">
        <w:rPr>
          <w:rtl w:val="0"/>
        </w:rPr>
      </w:r>
    </w:p>
    <w:tbl>
      <w:tblPr>
        <w:tblStyle w:val="Table2"/>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539"/>
        <w:gridCol w:w="6374"/>
        <w:tblGridChange w:id="0">
          <w:tblGrid>
            <w:gridCol w:w="3539"/>
            <w:gridCol w:w="6374"/>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8">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Línea de investigación:</w:t>
            </w:r>
          </w:p>
          <w:p w:rsidR="00000000" w:rsidDel="00000000" w:rsidP="00000000" w:rsidRDefault="00000000" w:rsidRPr="00000000" w14:paraId="00000019">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Misiones transformativas: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A">
            <w:pPr>
              <w:jc w:val="both"/>
              <w:rPr>
                <w:rFonts w:ascii="Calibri" w:cs="Calibri" w:eastAsia="Calibri" w:hAnsi="Calibri"/>
              </w:rPr>
            </w:pPr>
            <w:r w:rsidDel="00000000" w:rsidR="00000000" w:rsidRPr="00000000">
              <w:rPr>
                <w:rFonts w:ascii="Calibri" w:cs="Calibri" w:eastAsia="Calibri" w:hAnsi="Calibri"/>
                <w:sz w:val="24"/>
                <w:szCs w:val="24"/>
                <w:rtl w:val="0"/>
              </w:rPr>
              <w:t xml:space="preserve">Diagnóstico tratamiento cáncer</w:t>
            </w:r>
            <w:r w:rsidDel="00000000" w:rsidR="00000000" w:rsidRPr="00000000">
              <w:rPr>
                <w:rtl w:val="0"/>
              </w:rPr>
            </w:r>
          </w:p>
          <w:p w:rsidR="00000000" w:rsidDel="00000000" w:rsidP="00000000" w:rsidRDefault="00000000" w:rsidRPr="00000000" w14:paraId="0000001B">
            <w:pPr>
              <w:rPr>
                <w:rFonts w:ascii="Calibri" w:cs="Calibri" w:eastAsia="Calibri" w:hAnsi="Calibri"/>
              </w:rPr>
            </w:pPr>
            <w:r w:rsidDel="00000000" w:rsidR="00000000" w:rsidRPr="00000000">
              <w:rPr>
                <w:rFonts w:ascii="Calibri" w:cs="Calibri" w:eastAsia="Calibri" w:hAnsi="Calibri"/>
                <w:rtl w:val="0"/>
              </w:rPr>
              <w:t xml:space="preserve">Misión transformativa para la atención integral del paciente</w:t>
            </w:r>
          </w:p>
        </w:tc>
      </w:tr>
    </w:tbl>
    <w:p w:rsidR="00000000" w:rsidDel="00000000" w:rsidP="00000000" w:rsidRDefault="00000000" w:rsidRPr="00000000" w14:paraId="0000001C">
      <w:pPr>
        <w:rPr>
          <w:rFonts w:ascii="Calibri" w:cs="Calibri" w:eastAsia="Calibri" w:hAnsi="Calibri"/>
        </w:rPr>
      </w:pPr>
      <w:r w:rsidDel="00000000" w:rsidR="00000000" w:rsidRPr="00000000">
        <w:rPr>
          <w:rtl w:val="0"/>
        </w:rPr>
      </w:r>
    </w:p>
    <w:tbl>
      <w:tblPr>
        <w:tblStyle w:val="Table3"/>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524"/>
        <w:gridCol w:w="4389"/>
        <w:tblGridChange w:id="0">
          <w:tblGrid>
            <w:gridCol w:w="5524"/>
            <w:gridCol w:w="4389"/>
          </w:tblGrid>
        </w:tblGridChange>
      </w:tblGrid>
      <w:tr>
        <w:trPr>
          <w:cantSplit w:val="0"/>
          <w:tblHeader w:val="0"/>
        </w:trPr>
        <w:tc>
          <w:tcPr/>
          <w:p w:rsidR="00000000" w:rsidDel="00000000" w:rsidP="00000000" w:rsidRDefault="00000000" w:rsidRPr="00000000" w14:paraId="0000001D">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Nombre del investigador principal:</w:t>
            </w:r>
          </w:p>
        </w:tc>
        <w:tc>
          <w:tcPr/>
          <w:p w:rsidR="00000000" w:rsidDel="00000000" w:rsidP="00000000" w:rsidRDefault="00000000" w:rsidRPr="00000000" w14:paraId="0000001E">
            <w:pPr>
              <w:rPr>
                <w:rFonts w:ascii="Calibri" w:cs="Calibri" w:eastAsia="Calibri" w:hAnsi="Calibri"/>
              </w:rPr>
            </w:pPr>
            <w:r w:rsidDel="00000000" w:rsidR="00000000" w:rsidRPr="00000000">
              <w:rPr>
                <w:rFonts w:ascii="Calibri" w:cs="Calibri" w:eastAsia="Calibri" w:hAnsi="Calibri"/>
                <w:rtl w:val="0"/>
              </w:rPr>
              <w:t xml:space="preserve">Henry Santiago Leal Reina </w:t>
            </w:r>
          </w:p>
        </w:tc>
      </w:tr>
      <w:tr>
        <w:trPr>
          <w:cantSplit w:val="0"/>
          <w:trHeight w:val="451" w:hRule="atLeast"/>
          <w:tblHeader w:val="0"/>
        </w:trPr>
        <w:tc>
          <w:tcPr/>
          <w:p w:rsidR="00000000" w:rsidDel="00000000" w:rsidP="00000000" w:rsidRDefault="00000000" w:rsidRPr="00000000" w14:paraId="0000001F">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El Investigador principal es de la planta global del INC*</w:t>
            </w:r>
          </w:p>
        </w:tc>
        <w:tc>
          <w:tcPr/>
          <w:p w:rsidR="00000000" w:rsidDel="00000000" w:rsidP="00000000" w:rsidRDefault="00000000" w:rsidRPr="00000000" w14:paraId="00000020">
            <w:pPr>
              <w:rPr>
                <w:rFonts w:ascii="Calibri" w:cs="Calibri" w:eastAsia="Calibri" w:hAnsi="Calibri"/>
              </w:rPr>
            </w:pPr>
            <w:r w:rsidDel="00000000" w:rsidR="00000000" w:rsidRPr="00000000">
              <w:rPr>
                <w:rFonts w:ascii="Calibri" w:cs="Calibri" w:eastAsia="Calibri" w:hAnsi="Calibri"/>
                <w:rtl w:val="0"/>
              </w:rPr>
              <w:t xml:space="preserve">SI___x__ NO _____</w:t>
            </w:r>
          </w:p>
        </w:tc>
      </w:tr>
      <w:tr>
        <w:trPr>
          <w:cantSplit w:val="0"/>
          <w:tblHeader w:val="0"/>
        </w:trPr>
        <w:tc>
          <w:tcPr/>
          <w:p w:rsidR="00000000" w:rsidDel="00000000" w:rsidP="00000000" w:rsidRDefault="00000000" w:rsidRPr="00000000" w14:paraId="00000021">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Grupo/Unidad funcional: </w:t>
            </w:r>
          </w:p>
        </w:tc>
        <w:tc>
          <w:tcPr/>
          <w:p w:rsidR="00000000" w:rsidDel="00000000" w:rsidP="00000000" w:rsidRDefault="00000000" w:rsidRPr="00000000" w14:paraId="00000022">
            <w:pPr>
              <w:rPr>
                <w:rFonts w:ascii="Calibri" w:cs="Calibri" w:eastAsia="Calibri" w:hAnsi="Calibri"/>
              </w:rPr>
            </w:pPr>
            <w:r w:rsidDel="00000000" w:rsidR="00000000" w:rsidRPr="00000000">
              <w:rPr>
                <w:rFonts w:ascii="Calibri" w:cs="Calibri" w:eastAsia="Calibri" w:hAnsi="Calibri"/>
                <w:rtl w:val="0"/>
              </w:rPr>
              <w:t xml:space="preserve">Unidad funcional de Dermatología</w:t>
            </w:r>
          </w:p>
        </w:tc>
      </w:tr>
    </w:tbl>
    <w:p w:rsidR="00000000" w:rsidDel="00000000" w:rsidP="00000000" w:rsidRDefault="00000000" w:rsidRPr="00000000" w14:paraId="00000023">
      <w:pPr>
        <w:jc w:val="both"/>
        <w:rPr>
          <w:rFonts w:ascii="Calibri" w:cs="Calibri" w:eastAsia="Calibri" w:hAnsi="Calibri"/>
        </w:rPr>
      </w:pPr>
      <w:r w:rsidDel="00000000" w:rsidR="00000000" w:rsidRPr="00000000">
        <w:rPr>
          <w:rFonts w:ascii="Calibri" w:cs="Calibri" w:eastAsia="Calibri" w:hAnsi="Calibri"/>
          <w:rtl w:val="0"/>
        </w:rPr>
        <w:t xml:space="preserve">*Si el investigador principal no corresponde a planta global, se debe nombrar un Coinvestigador líder institucional y diligenciar:</w:t>
      </w:r>
    </w:p>
    <w:tbl>
      <w:tblPr>
        <w:tblStyle w:val="Table4"/>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524"/>
        <w:gridCol w:w="4389"/>
        <w:tblGridChange w:id="0">
          <w:tblGrid>
            <w:gridCol w:w="5524"/>
            <w:gridCol w:w="4389"/>
          </w:tblGrid>
        </w:tblGridChange>
      </w:tblGrid>
      <w:tr>
        <w:trPr>
          <w:cantSplit w:val="0"/>
          <w:tblHeader w:val="0"/>
        </w:trPr>
        <w:tc>
          <w:tcPr/>
          <w:p w:rsidR="00000000" w:rsidDel="00000000" w:rsidP="00000000" w:rsidRDefault="00000000" w:rsidRPr="00000000" w14:paraId="00000024">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Nombre del Coinvestigador líder Institucional</w:t>
            </w:r>
          </w:p>
        </w:tc>
        <w:tc>
          <w:tcPr/>
          <w:p w:rsidR="00000000" w:rsidDel="00000000" w:rsidP="00000000" w:rsidRDefault="00000000" w:rsidRPr="00000000" w14:paraId="00000025">
            <w:pPr>
              <w:rPr>
                <w:rFonts w:ascii="Calibri" w:cs="Calibri" w:eastAsia="Calibri" w:hAnsi="Calibri"/>
              </w:rPr>
            </w:pPr>
            <w:r w:rsidDel="00000000" w:rsidR="00000000" w:rsidRPr="00000000">
              <w:rPr>
                <w:rFonts w:ascii="Calibri" w:cs="Calibri" w:eastAsia="Calibri" w:hAnsi="Calibri"/>
                <w:rtl w:val="0"/>
              </w:rPr>
              <w:t xml:space="preserve">NA</w:t>
            </w:r>
          </w:p>
        </w:tc>
      </w:tr>
      <w:tr>
        <w:trPr>
          <w:cantSplit w:val="0"/>
          <w:tblHeader w:val="0"/>
        </w:trPr>
        <w:tc>
          <w:tcPr/>
          <w:p w:rsidR="00000000" w:rsidDel="00000000" w:rsidP="00000000" w:rsidRDefault="00000000" w:rsidRPr="00000000" w14:paraId="00000026">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Grupo/Unidad funcional del Coinvestigador líder</w:t>
            </w:r>
          </w:p>
        </w:tc>
        <w:tc>
          <w:tcPr/>
          <w:p w:rsidR="00000000" w:rsidDel="00000000" w:rsidP="00000000" w:rsidRDefault="00000000" w:rsidRPr="00000000" w14:paraId="00000027">
            <w:pPr>
              <w:rPr>
                <w:rFonts w:ascii="Calibri" w:cs="Calibri" w:eastAsia="Calibri" w:hAnsi="Calibri"/>
              </w:rPr>
            </w:pPr>
            <w:r w:rsidDel="00000000" w:rsidR="00000000" w:rsidRPr="00000000">
              <w:rPr>
                <w:rFonts w:ascii="Calibri" w:cs="Calibri" w:eastAsia="Calibri" w:hAnsi="Calibri"/>
                <w:rtl w:val="0"/>
              </w:rPr>
              <w:t xml:space="preserve">NA</w:t>
            </w:r>
          </w:p>
        </w:tc>
      </w:tr>
    </w:tbl>
    <w:p w:rsidR="00000000" w:rsidDel="00000000" w:rsidP="00000000" w:rsidRDefault="00000000" w:rsidRPr="00000000" w14:paraId="00000028">
      <w:pPr>
        <w:rPr>
          <w:rFonts w:ascii="Calibri" w:cs="Calibri" w:eastAsia="Calibri" w:hAnsi="Calibri"/>
        </w:rPr>
      </w:pPr>
      <w:r w:rsidDel="00000000" w:rsidR="00000000" w:rsidRPr="00000000">
        <w:rPr>
          <w:rtl w:val="0"/>
        </w:rPr>
      </w:r>
    </w:p>
    <w:tbl>
      <w:tblPr>
        <w:tblStyle w:val="Table5"/>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248"/>
        <w:gridCol w:w="5665"/>
        <w:tblGridChange w:id="0">
          <w:tblGrid>
            <w:gridCol w:w="4248"/>
            <w:gridCol w:w="5665"/>
          </w:tblGrid>
        </w:tblGridChange>
      </w:tblGrid>
      <w:tr>
        <w:trPr>
          <w:cantSplit w:val="0"/>
          <w:tblHeader w:val="0"/>
        </w:trPr>
        <w:tc>
          <w:tcPr/>
          <w:p w:rsidR="00000000" w:rsidDel="00000000" w:rsidP="00000000" w:rsidRDefault="00000000" w:rsidRPr="00000000" w14:paraId="00000029">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Nombre del contacto-solicitante:</w:t>
            </w:r>
          </w:p>
        </w:tc>
        <w:tc>
          <w:tcPr/>
          <w:p w:rsidR="00000000" w:rsidDel="00000000" w:rsidP="00000000" w:rsidRDefault="00000000" w:rsidRPr="00000000" w14:paraId="0000002A">
            <w:pPr>
              <w:rPr>
                <w:rFonts w:ascii="Calibri" w:cs="Calibri" w:eastAsia="Calibri" w:hAnsi="Calibri"/>
              </w:rPr>
            </w:pPr>
            <w:r w:rsidDel="00000000" w:rsidR="00000000" w:rsidRPr="00000000">
              <w:rPr>
                <w:rFonts w:ascii="Calibri" w:cs="Calibri" w:eastAsia="Calibri" w:hAnsi="Calibri"/>
                <w:rtl w:val="0"/>
              </w:rPr>
              <w:t xml:space="preserve">Henry Santiago Leal Reina</w:t>
            </w:r>
          </w:p>
        </w:tc>
      </w:tr>
      <w:tr>
        <w:trPr>
          <w:cantSplit w:val="0"/>
          <w:tblHeader w:val="0"/>
        </w:trPr>
        <w:tc>
          <w:tcPr/>
          <w:p w:rsidR="00000000" w:rsidDel="00000000" w:rsidP="00000000" w:rsidRDefault="00000000" w:rsidRPr="00000000" w14:paraId="0000002B">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Correo electrónico:</w:t>
            </w:r>
          </w:p>
        </w:tc>
        <w:tc>
          <w:tcPr/>
          <w:p w:rsidR="00000000" w:rsidDel="00000000" w:rsidP="00000000" w:rsidRDefault="00000000" w:rsidRPr="00000000" w14:paraId="0000002C">
            <w:pPr>
              <w:rPr>
                <w:rFonts w:ascii="Calibri" w:cs="Calibri" w:eastAsia="Calibri" w:hAnsi="Calibri"/>
              </w:rPr>
            </w:pPr>
            <w:r w:rsidDel="00000000" w:rsidR="00000000" w:rsidRPr="00000000">
              <w:rPr>
                <w:rFonts w:ascii="Calibri" w:cs="Calibri" w:eastAsia="Calibri" w:hAnsi="Calibri"/>
                <w:rtl w:val="0"/>
              </w:rPr>
              <w:t xml:space="preserve">Santiago.leal1894</w:t>
            </w:r>
            <w:hyperlink r:id="rId8">
              <w:r w:rsidDel="00000000" w:rsidR="00000000" w:rsidRPr="00000000">
                <w:rPr>
                  <w:rFonts w:ascii="Calibri" w:cs="Calibri" w:eastAsia="Calibri" w:hAnsi="Calibri"/>
                  <w:color w:val="0000ff"/>
                  <w:u w:val="single"/>
                  <w:rtl w:val="0"/>
                </w:rPr>
                <w:t xml:space="preserve">@gmail.com</w:t>
              </w:r>
            </w:hyperlink>
            <w:r w:rsidDel="00000000" w:rsidR="00000000" w:rsidRPr="00000000">
              <w:rPr>
                <w:rFonts w:ascii="Calibri" w:cs="Calibri" w:eastAsia="Calibri" w:hAnsi="Calibri"/>
                <w:rtl w:val="0"/>
              </w:rPr>
              <w:t xml:space="preserve"> </w:t>
            </w:r>
          </w:p>
        </w:tc>
      </w:tr>
      <w:tr>
        <w:trPr>
          <w:cantSplit w:val="0"/>
          <w:tblHeader w:val="0"/>
        </w:trPr>
        <w:tc>
          <w:tcPr/>
          <w:p w:rsidR="00000000" w:rsidDel="00000000" w:rsidP="00000000" w:rsidRDefault="00000000" w:rsidRPr="00000000" w14:paraId="0000002D">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Número de teléfono:</w:t>
            </w:r>
          </w:p>
        </w:tc>
        <w:tc>
          <w:tcPr/>
          <w:p w:rsidR="00000000" w:rsidDel="00000000" w:rsidP="00000000" w:rsidRDefault="00000000" w:rsidRPr="00000000" w14:paraId="0000002E">
            <w:pPr>
              <w:rPr>
                <w:rFonts w:ascii="Calibri" w:cs="Calibri" w:eastAsia="Calibri" w:hAnsi="Calibri"/>
              </w:rPr>
            </w:pPr>
            <w:r w:rsidDel="00000000" w:rsidR="00000000" w:rsidRPr="00000000">
              <w:rPr>
                <w:rFonts w:ascii="Calibri" w:cs="Calibri" w:eastAsia="Calibri" w:hAnsi="Calibri"/>
                <w:rtl w:val="0"/>
              </w:rPr>
              <w:t xml:space="preserve">3052280798</w:t>
            </w:r>
          </w:p>
        </w:tc>
      </w:tr>
    </w:tbl>
    <w:p w:rsidR="00000000" w:rsidDel="00000000" w:rsidP="00000000" w:rsidRDefault="00000000" w:rsidRPr="00000000" w14:paraId="0000002F">
      <w:pPr>
        <w:rPr>
          <w:rFonts w:ascii="Calibri" w:cs="Calibri" w:eastAsia="Calibri" w:hAnsi="Calibri"/>
        </w:rPr>
      </w:pPr>
      <w:r w:rsidDel="00000000" w:rsidR="00000000" w:rsidRPr="00000000">
        <w:rPr>
          <w:rtl w:val="0"/>
        </w:rPr>
      </w:r>
    </w:p>
    <w:p w:rsidR="00000000" w:rsidDel="00000000" w:rsidP="00000000" w:rsidRDefault="00000000" w:rsidRPr="00000000" w14:paraId="00000030">
      <w:pPr>
        <w:rPr>
          <w:rFonts w:ascii="Calibri" w:cs="Calibri" w:eastAsia="Calibri" w:hAnsi="Calibri"/>
          <w:i w:val="1"/>
          <w:iCs w:val="1"/>
        </w:rPr>
      </w:pPr>
      <w:r w:rsidDel="00000000" w:rsidR="00000000" w:rsidRPr="00000000">
        <w:rPr>
          <w:rFonts w:ascii="Calibri" w:cs="Calibri" w:eastAsia="Calibri" w:hAnsi="Calibri"/>
          <w:i w:val="1"/>
          <w:iCs w:val="1"/>
          <w:rtl w:val="0"/>
        </w:rPr>
        <w:t xml:space="preserve">A continuación, diligencie una breve descripción de los siguientes componentes:</w:t>
      </w:r>
    </w:p>
    <w:p w:rsidR="00000000" w:rsidDel="00000000" w:rsidP="00000000" w:rsidRDefault="00000000" w:rsidRPr="00000000" w14:paraId="00000031">
      <w:pPr>
        <w:rPr>
          <w:rFonts w:ascii="Calibri" w:cs="Calibri" w:eastAsia="Calibri" w:hAnsi="Calibri"/>
        </w:rPr>
      </w:pPr>
      <w:r w:rsidDel="00000000" w:rsidR="00000000" w:rsidRPr="00000000">
        <w:rPr>
          <w:rtl w:val="0"/>
        </w:rPr>
      </w:r>
    </w:p>
    <w:tbl>
      <w:tblPr>
        <w:tblStyle w:val="Table6"/>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13"/>
        <w:tblGridChange w:id="0">
          <w:tblGrid>
            <w:gridCol w:w="9913"/>
          </w:tblGrid>
        </w:tblGridChange>
      </w:tblGrid>
      <w:tr>
        <w:trPr>
          <w:cantSplit w:val="0"/>
          <w:tblHeader w:val="0"/>
        </w:trPr>
        <w:tc>
          <w:tcPr/>
          <w:p w:rsidR="00000000" w:rsidDel="00000000" w:rsidP="00000000" w:rsidRDefault="00000000" w:rsidRPr="00000000" w14:paraId="00000032">
            <w:pPr>
              <w:jc w:val="both"/>
              <w:rPr>
                <w:rFonts w:ascii="Calibri" w:cs="Calibri" w:eastAsia="Calibri" w:hAnsi="Calibri"/>
                <w:b w:val="1"/>
                <w:bCs w:val="1"/>
              </w:rPr>
            </w:pPr>
            <w:r w:rsidDel="00000000" w:rsidR="00000000" w:rsidRPr="00000000">
              <w:rPr>
                <w:rFonts w:ascii="Calibri" w:cs="Calibri" w:eastAsia="Calibri" w:hAnsi="Calibri"/>
                <w:b w:val="1"/>
                <w:bCs w:val="1"/>
                <w:rtl w:val="0"/>
              </w:rPr>
              <w:t xml:space="preserve"> Idea / Pregunta de Investigación:</w:t>
            </w:r>
          </w:p>
          <w:p w:rsidR="00000000" w:rsidDel="00000000" w:rsidP="00000000" w:rsidRDefault="00000000" w:rsidRPr="00000000" w14:paraId="00000033">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34">
            <w:pPr>
              <w:jc w:val="both"/>
              <w:rPr>
                <w:rFonts w:ascii="Calibri" w:cs="Calibri" w:eastAsia="Calibri" w:hAnsi="Calibri"/>
              </w:rPr>
            </w:pPr>
            <w:r w:rsidDel="00000000" w:rsidR="00000000" w:rsidRPr="00000000">
              <w:rPr>
                <w:rFonts w:ascii="Calibri" w:cs="Calibri" w:eastAsia="Calibri" w:hAnsi="Calibri"/>
                <w:rtl w:val="0"/>
              </w:rPr>
              <w:t xml:space="preserve">Idea: La radioterapia corporal total con haz de electrones (TSEBT) se ha consolidado como una opción eficaz para el tratamiento de enfermedades cutáneas malignas, especialmente linfomas cutáneos como la micosis fungoides. Esta técnica permite un tratamiento uniforme de toda la superficie cutánea, lo que la convierte en una alternativa clave para pacientes con enfermedad extensa resistente a los tratamientos convencionales.</w:t>
            </w:r>
          </w:p>
          <w:p w:rsidR="00000000" w:rsidDel="00000000" w:rsidP="00000000" w:rsidRDefault="00000000" w:rsidRPr="00000000" w14:paraId="00000035">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36">
            <w:pPr>
              <w:jc w:val="both"/>
              <w:rPr>
                <w:rFonts w:ascii="Calibri" w:cs="Calibri" w:eastAsia="Calibri" w:hAnsi="Calibri"/>
              </w:rPr>
            </w:pPr>
            <w:r w:rsidDel="00000000" w:rsidR="00000000" w:rsidRPr="00000000">
              <w:rPr>
                <w:rFonts w:ascii="Calibri" w:cs="Calibri" w:eastAsia="Calibri" w:hAnsi="Calibri"/>
                <w:rtl w:val="0"/>
              </w:rPr>
              <w:t xml:space="preserve">Pregunta de investigación: ¿Cuáles son los resultados clínicos del tratamiento con TSEBT en pacientes con linfomas cutáneos tratados en un centro de excelencia en Bogotá Colombia?</w:t>
            </w:r>
          </w:p>
        </w:tc>
      </w:tr>
    </w:tbl>
    <w:p w:rsidR="00000000" w:rsidDel="00000000" w:rsidP="00000000" w:rsidRDefault="00000000" w:rsidRPr="00000000" w14:paraId="00000037">
      <w:pPr>
        <w:rPr>
          <w:rFonts w:ascii="Calibri" w:cs="Calibri" w:eastAsia="Calibri" w:hAnsi="Calibri"/>
        </w:rPr>
      </w:pPr>
      <w:r w:rsidDel="00000000" w:rsidR="00000000" w:rsidRPr="00000000">
        <w:rPr>
          <w:rtl w:val="0"/>
        </w:rPr>
      </w:r>
    </w:p>
    <w:tbl>
      <w:tblPr>
        <w:tblStyle w:val="Table7"/>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13"/>
        <w:tblGridChange w:id="0">
          <w:tblGrid>
            <w:gridCol w:w="9913"/>
          </w:tblGrid>
        </w:tblGridChange>
      </w:tblGrid>
      <w:tr>
        <w:trPr>
          <w:cantSplit w:val="0"/>
          <w:trHeight w:val="611" w:hRule="atLeast"/>
          <w:tblHeader w:val="0"/>
        </w:trPr>
        <w:tc>
          <w:tcPr/>
          <w:p w:rsidR="00000000" w:rsidDel="00000000" w:rsidP="00000000" w:rsidRDefault="00000000" w:rsidRPr="00000000" w14:paraId="00000038">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Objetivo general: </w:t>
            </w:r>
            <w:r w:rsidDel="00000000" w:rsidR="00000000" w:rsidRPr="00000000">
              <w:rPr>
                <w:rFonts w:ascii="Arial" w:cs="Arial" w:eastAsia="Arial" w:hAnsi="Arial"/>
                <w:sz w:val="22"/>
                <w:szCs w:val="22"/>
                <w:rtl w:val="0"/>
              </w:rPr>
              <w:t xml:space="preserve">Evaluar los resultados clínicos del tratamiento con TSEBT en una serie de casos con linfomas cutáneos tratados en un centro especializado en Bogotá Colombia.</w:t>
            </w:r>
            <w:r w:rsidDel="00000000" w:rsidR="00000000" w:rsidRPr="00000000">
              <w:rPr>
                <w:rtl w:val="0"/>
              </w:rPr>
            </w:r>
          </w:p>
        </w:tc>
      </w:tr>
    </w:tbl>
    <w:p w:rsidR="00000000" w:rsidDel="00000000" w:rsidP="00000000" w:rsidRDefault="00000000" w:rsidRPr="00000000" w14:paraId="00000039">
      <w:pPr>
        <w:rPr>
          <w:rFonts w:ascii="Calibri" w:cs="Calibri" w:eastAsia="Calibri" w:hAnsi="Calibri"/>
        </w:rPr>
      </w:pPr>
      <w:r w:rsidDel="00000000" w:rsidR="00000000" w:rsidRPr="00000000">
        <w:rPr>
          <w:rtl w:val="0"/>
        </w:rPr>
      </w:r>
    </w:p>
    <w:tbl>
      <w:tblPr>
        <w:tblStyle w:val="Table8"/>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13"/>
        <w:tblGridChange w:id="0">
          <w:tblGrid>
            <w:gridCol w:w="9913"/>
          </w:tblGrid>
        </w:tblGridChange>
      </w:tblGrid>
      <w:tr>
        <w:trPr>
          <w:cantSplit w:val="0"/>
          <w:tblHeader w:val="0"/>
        </w:trPr>
        <w:tc>
          <w:tcPr/>
          <w:p w:rsidR="00000000" w:rsidDel="00000000" w:rsidP="00000000" w:rsidRDefault="00000000" w:rsidRPr="00000000" w14:paraId="0000003A">
            <w:pPr>
              <w:spacing w:line="360" w:lineRule="auto"/>
              <w:rPr>
                <w:rFonts w:ascii="Calibri" w:cs="Calibri" w:eastAsia="Calibri" w:hAnsi="Calibri"/>
              </w:rPr>
            </w:pPr>
            <w:r w:rsidDel="00000000" w:rsidR="00000000" w:rsidRPr="00000000">
              <w:rPr>
                <w:rFonts w:ascii="Calibri" w:cs="Calibri" w:eastAsia="Calibri" w:hAnsi="Calibri"/>
                <w:b w:val="1"/>
                <w:bCs w:val="1"/>
                <w:rtl w:val="0"/>
              </w:rPr>
              <w:t xml:space="preserve">Tipo de estudio / Propuesta Metodológica: </w:t>
            </w:r>
            <w:r w:rsidDel="00000000" w:rsidR="00000000" w:rsidRPr="00000000">
              <w:rPr>
                <w:rFonts w:ascii="Calibri" w:cs="Calibri" w:eastAsia="Calibri" w:hAnsi="Calibri"/>
                <w:rtl w:val="0"/>
              </w:rPr>
              <w:t xml:space="preserve">Estudio observacional de tipo retrospectivo</w:t>
            </w:r>
          </w:p>
        </w:tc>
      </w:tr>
      <w:tr>
        <w:trPr>
          <w:cantSplit w:val="0"/>
          <w:tblHeader w:val="0"/>
        </w:trPr>
        <w:tc>
          <w:tcPr/>
          <w:p w:rsidR="00000000" w:rsidDel="00000000" w:rsidP="00000000" w:rsidRDefault="00000000" w:rsidRPr="00000000" w14:paraId="0000003B">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Resultados esperados:</w:t>
            </w:r>
          </w:p>
          <w:p w:rsidR="00000000" w:rsidDel="00000000" w:rsidP="00000000" w:rsidRDefault="00000000" w:rsidRPr="00000000" w14:paraId="0000003C">
            <w:pPr>
              <w:numPr>
                <w:ilvl w:val="0"/>
                <w:numId w:val="1"/>
              </w:numPr>
              <w:ind w:left="1080" w:hanging="360"/>
              <w:rPr>
                <w:rFonts w:ascii="Calibri" w:cs="Calibri" w:eastAsia="Calibri" w:hAnsi="Calibri"/>
              </w:rPr>
            </w:pPr>
            <w:r w:rsidDel="00000000" w:rsidR="00000000" w:rsidRPr="00000000">
              <w:rPr>
                <w:rFonts w:ascii="Calibri" w:cs="Calibri" w:eastAsia="Calibri" w:hAnsi="Calibri"/>
                <w:rtl w:val="0"/>
              </w:rPr>
              <w:t xml:space="preserve">Protocolo de manejo de pacientes con linfomas cutáneos el INC </w:t>
            </w:r>
          </w:p>
          <w:p w:rsidR="00000000" w:rsidDel="00000000" w:rsidP="00000000" w:rsidRDefault="00000000" w:rsidRPr="00000000" w14:paraId="0000003D">
            <w:pPr>
              <w:numPr>
                <w:ilvl w:val="0"/>
                <w:numId w:val="1"/>
              </w:numPr>
              <w:ind w:left="1080" w:hanging="360"/>
              <w:rPr>
                <w:rFonts w:ascii="Calibri" w:cs="Calibri" w:eastAsia="Calibri" w:hAnsi="Calibri"/>
              </w:rPr>
            </w:pPr>
            <w:r w:rsidDel="00000000" w:rsidR="00000000" w:rsidRPr="00000000">
              <w:rPr>
                <w:rFonts w:ascii="Calibri" w:cs="Calibri" w:eastAsia="Calibri" w:hAnsi="Calibri"/>
                <w:rtl w:val="0"/>
              </w:rPr>
              <w:t xml:space="preserve">Artículo científico con los resultados obtenidos en revista indexada</w:t>
            </w:r>
          </w:p>
          <w:p w:rsidR="00000000" w:rsidDel="00000000" w:rsidP="00000000" w:rsidRDefault="00000000" w:rsidRPr="00000000" w14:paraId="0000003E">
            <w:pPr>
              <w:numPr>
                <w:ilvl w:val="0"/>
                <w:numId w:val="1"/>
              </w:numPr>
              <w:ind w:left="1080" w:hanging="360"/>
              <w:rPr>
                <w:rFonts w:ascii="Calibri" w:cs="Calibri" w:eastAsia="Calibri" w:hAnsi="Calibri"/>
              </w:rPr>
            </w:pPr>
            <w:r w:rsidDel="00000000" w:rsidR="00000000" w:rsidRPr="00000000">
              <w:rPr>
                <w:rFonts w:ascii="Calibri" w:cs="Calibri" w:eastAsia="Calibri" w:hAnsi="Calibri"/>
                <w:rtl w:val="0"/>
              </w:rPr>
              <w:t xml:space="preserve">Trabajo de grado de estudiante de segunda especialización en dermatología oncológica</w:t>
            </w:r>
          </w:p>
          <w:p w:rsidR="00000000" w:rsidDel="00000000" w:rsidP="00000000" w:rsidRDefault="00000000" w:rsidRPr="00000000" w14:paraId="0000003F">
            <w:pPr>
              <w:rPr>
                <w:rFonts w:ascii="Calibri" w:cs="Calibri" w:eastAsia="Calibri" w:hAnsi="Calibri"/>
                <w:b w:val="1"/>
                <w:bCs w:val="1"/>
              </w:rPr>
            </w:pPr>
            <w:r w:rsidDel="00000000" w:rsidR="00000000" w:rsidRPr="00000000">
              <w:rPr>
                <w:rFonts w:ascii="Calibri" w:cs="Calibri" w:eastAsia="Calibri" w:hAnsi="Calibri"/>
                <w:rtl w:val="0"/>
              </w:rPr>
              <w:t xml:space="preserve">Presentación de los resultados en un evento científico</w:t>
            </w:r>
            <w:r w:rsidDel="00000000" w:rsidR="00000000" w:rsidRPr="00000000">
              <w:rPr>
                <w:rtl w:val="0"/>
              </w:rPr>
            </w:r>
          </w:p>
        </w:tc>
      </w:tr>
    </w:tbl>
    <w:p w:rsidR="00000000" w:rsidDel="00000000" w:rsidP="00000000" w:rsidRDefault="00000000" w:rsidRPr="00000000" w14:paraId="00000040">
      <w:pPr>
        <w:rPr>
          <w:rFonts w:ascii="Calibri" w:cs="Calibri" w:eastAsia="Calibri" w:hAnsi="Calibri"/>
        </w:rPr>
      </w:pPr>
      <w:r w:rsidDel="00000000" w:rsidR="00000000" w:rsidRPr="00000000">
        <w:rPr>
          <w:rtl w:val="0"/>
        </w:rPr>
      </w:r>
    </w:p>
    <w:tbl>
      <w:tblPr>
        <w:tblStyle w:val="Table9"/>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217"/>
        <w:gridCol w:w="709"/>
        <w:gridCol w:w="987"/>
        <w:tblGridChange w:id="0">
          <w:tblGrid>
            <w:gridCol w:w="8217"/>
            <w:gridCol w:w="709"/>
            <w:gridCol w:w="987"/>
          </w:tblGrid>
        </w:tblGridChange>
      </w:tblGrid>
      <w:tr>
        <w:trPr>
          <w:cantSplit w:val="0"/>
          <w:trHeight w:val="465" w:hRule="atLeast"/>
          <w:tblHeader w:val="0"/>
        </w:trPr>
        <w:tc>
          <w:tcPr>
            <w:gridSpan w:val="3"/>
          </w:tcPr>
          <w:p w:rsidR="00000000" w:rsidDel="00000000" w:rsidP="00000000" w:rsidRDefault="00000000" w:rsidRPr="00000000" w14:paraId="00000041">
            <w:pPr>
              <w:jc w:val="both"/>
              <w:rPr>
                <w:rFonts w:ascii="Calibri" w:cs="Calibri" w:eastAsia="Calibri" w:hAnsi="Calibri"/>
                <w:b w:val="1"/>
                <w:bCs w:val="1"/>
              </w:rPr>
            </w:pPr>
            <w:r w:rsidDel="00000000" w:rsidR="00000000" w:rsidRPr="00000000">
              <w:rPr>
                <w:rFonts w:ascii="Calibri" w:cs="Calibri" w:eastAsia="Calibri" w:hAnsi="Calibri"/>
                <w:b w:val="1"/>
                <w:bCs w:val="1"/>
                <w:rtl w:val="0"/>
              </w:rPr>
              <w:t xml:space="preserve">Criterios para identificar investigación y desarrollo (I+D)</w:t>
            </w:r>
          </w:p>
          <w:p w:rsidR="00000000" w:rsidDel="00000000" w:rsidP="00000000" w:rsidRDefault="00000000" w:rsidRPr="00000000" w14:paraId="00000042">
            <w:pPr>
              <w:jc w:val="both"/>
              <w:rPr>
                <w:rFonts w:ascii="Calibri" w:cs="Calibri" w:eastAsia="Calibri" w:hAnsi="Calibri"/>
              </w:rPr>
            </w:pPr>
            <w:r w:rsidDel="00000000" w:rsidR="00000000" w:rsidRPr="00000000">
              <w:rPr>
                <w:rFonts w:ascii="Calibri" w:cs="Calibri" w:eastAsia="Calibri" w:hAnsi="Calibri"/>
                <w:rtl w:val="0"/>
              </w:rPr>
              <w:t xml:space="preserve">(Manual de Frascati -OECD, 2015) *Esta sección aplica para los proyectos que requieren financiación.</w:t>
            </w:r>
          </w:p>
        </w:tc>
      </w:tr>
      <w:tr>
        <w:trPr>
          <w:cantSplit w:val="0"/>
          <w:trHeight w:val="210" w:hRule="atLeast"/>
          <w:tblHeader w:val="0"/>
        </w:trPr>
        <w:tc>
          <w:tcPr/>
          <w:p w:rsidR="00000000" w:rsidDel="00000000" w:rsidP="00000000" w:rsidRDefault="00000000" w:rsidRPr="00000000" w14:paraId="00000045">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Criterios </w:t>
            </w:r>
          </w:p>
        </w:tc>
        <w:tc>
          <w:tcPr/>
          <w:p w:rsidR="00000000" w:rsidDel="00000000" w:rsidP="00000000" w:rsidRDefault="00000000" w:rsidRPr="00000000" w14:paraId="00000046">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SI</w:t>
            </w:r>
          </w:p>
        </w:tc>
        <w:tc>
          <w:tcPr/>
          <w:p w:rsidR="00000000" w:rsidDel="00000000" w:rsidP="00000000" w:rsidRDefault="00000000" w:rsidRPr="00000000" w14:paraId="00000047">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NO</w:t>
            </w:r>
          </w:p>
        </w:tc>
      </w:tr>
      <w:tr>
        <w:trPr>
          <w:cantSplit w:val="0"/>
          <w:trHeight w:val="305" w:hRule="atLeast"/>
          <w:tblHeader w:val="0"/>
        </w:trPr>
        <w:tc>
          <w:tcPr/>
          <w:p w:rsidR="00000000" w:rsidDel="00000000" w:rsidP="00000000" w:rsidRDefault="00000000" w:rsidRPr="00000000" w14:paraId="00000048">
            <w:pPr>
              <w:rPr>
                <w:rFonts w:ascii="Calibri" w:cs="Calibri" w:eastAsia="Calibri" w:hAnsi="Calibri"/>
              </w:rPr>
            </w:pPr>
            <w:r w:rsidDel="00000000" w:rsidR="00000000" w:rsidRPr="00000000">
              <w:rPr>
                <w:rFonts w:ascii="Calibri" w:cs="Calibri" w:eastAsia="Calibri" w:hAnsi="Calibri"/>
                <w:rtl w:val="0"/>
              </w:rPr>
              <w:t xml:space="preserve">1.Orientados a nuevos descubrimientos (novedosos). </w:t>
            </w:r>
          </w:p>
        </w:tc>
        <w:tc>
          <w:tcPr/>
          <w:p w:rsidR="00000000" w:rsidDel="00000000" w:rsidP="00000000" w:rsidRDefault="00000000" w:rsidRPr="00000000" w14:paraId="00000049">
            <w:pPr>
              <w:jc w:val="center"/>
              <w:rPr>
                <w:rFonts w:ascii="Calibri" w:cs="Calibri" w:eastAsia="Calibri" w:hAnsi="Calibri"/>
                <w:b w:val="1"/>
                <w:bCs w:val="1"/>
              </w:rPr>
            </w:pPr>
            <w:r w:rsidDel="00000000" w:rsidR="00000000" w:rsidRPr="00000000">
              <w:rPr>
                <w:rtl w:val="0"/>
              </w:rPr>
            </w:r>
          </w:p>
        </w:tc>
        <w:tc>
          <w:tcPr/>
          <w:p w:rsidR="00000000" w:rsidDel="00000000" w:rsidP="00000000" w:rsidRDefault="00000000" w:rsidRPr="00000000" w14:paraId="0000004A">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x</w:t>
            </w:r>
          </w:p>
        </w:tc>
      </w:tr>
      <w:tr>
        <w:trPr>
          <w:cantSplit w:val="0"/>
          <w:trHeight w:val="375" w:hRule="atLeast"/>
          <w:tblHeader w:val="0"/>
        </w:trPr>
        <w:tc>
          <w:tcPr/>
          <w:p w:rsidR="00000000" w:rsidDel="00000000" w:rsidP="00000000" w:rsidRDefault="00000000" w:rsidRPr="00000000" w14:paraId="0000004B">
            <w:pPr>
              <w:rPr>
                <w:rFonts w:ascii="Calibri" w:cs="Calibri" w:eastAsia="Calibri" w:hAnsi="Calibri"/>
              </w:rPr>
            </w:pPr>
            <w:r w:rsidDel="00000000" w:rsidR="00000000" w:rsidRPr="00000000">
              <w:rPr>
                <w:rFonts w:ascii="Calibri" w:cs="Calibri" w:eastAsia="Calibri" w:hAnsi="Calibri"/>
                <w:rtl w:val="0"/>
              </w:rPr>
              <w:t xml:space="preserve">2. Basados en conceptos e hipótesis originales y que no resulten obvios (creativos).</w:t>
            </w:r>
          </w:p>
        </w:tc>
        <w:tc>
          <w:tcPr/>
          <w:p w:rsidR="00000000" w:rsidDel="00000000" w:rsidP="00000000" w:rsidRDefault="00000000" w:rsidRPr="00000000" w14:paraId="0000004C">
            <w:pPr>
              <w:jc w:val="center"/>
              <w:rPr>
                <w:rFonts w:ascii="Calibri" w:cs="Calibri" w:eastAsia="Calibri" w:hAnsi="Calibri"/>
                <w:b w:val="1"/>
                <w:bCs w:val="1"/>
              </w:rPr>
            </w:pPr>
            <w:r w:rsidDel="00000000" w:rsidR="00000000" w:rsidRPr="00000000">
              <w:rPr>
                <w:rtl w:val="0"/>
              </w:rPr>
            </w:r>
          </w:p>
        </w:tc>
        <w:tc>
          <w:tcPr/>
          <w:p w:rsidR="00000000" w:rsidDel="00000000" w:rsidP="00000000" w:rsidRDefault="00000000" w:rsidRPr="00000000" w14:paraId="0000004D">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x</w:t>
            </w:r>
          </w:p>
        </w:tc>
      </w:tr>
      <w:tr>
        <w:trPr>
          <w:cantSplit w:val="0"/>
          <w:trHeight w:val="300" w:hRule="atLeast"/>
          <w:tblHeader w:val="0"/>
        </w:trPr>
        <w:tc>
          <w:tcPr/>
          <w:p w:rsidR="00000000" w:rsidDel="00000000" w:rsidP="00000000" w:rsidRDefault="00000000" w:rsidRPr="00000000" w14:paraId="0000004E">
            <w:pPr>
              <w:rPr>
                <w:rFonts w:ascii="Calibri" w:cs="Calibri" w:eastAsia="Calibri" w:hAnsi="Calibri"/>
              </w:rPr>
            </w:pPr>
            <w:r w:rsidDel="00000000" w:rsidR="00000000" w:rsidRPr="00000000">
              <w:rPr>
                <w:rFonts w:ascii="Calibri" w:cs="Calibri" w:eastAsia="Calibri" w:hAnsi="Calibri"/>
                <w:rtl w:val="0"/>
              </w:rPr>
              <w:t xml:space="preserve">3. Admitiendo que existe incertidumbre con respecto al resultado final (inciertos).</w:t>
            </w:r>
          </w:p>
        </w:tc>
        <w:tc>
          <w:tcPr/>
          <w:p w:rsidR="00000000" w:rsidDel="00000000" w:rsidP="00000000" w:rsidRDefault="00000000" w:rsidRPr="00000000" w14:paraId="0000004F">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x</w:t>
            </w:r>
          </w:p>
        </w:tc>
        <w:tc>
          <w:tcPr/>
          <w:p w:rsidR="00000000" w:rsidDel="00000000" w:rsidP="00000000" w:rsidRDefault="00000000" w:rsidRPr="00000000" w14:paraId="00000050">
            <w:pPr>
              <w:jc w:val="center"/>
              <w:rPr>
                <w:rFonts w:ascii="Calibri" w:cs="Calibri" w:eastAsia="Calibri" w:hAnsi="Calibri"/>
                <w:b w:val="1"/>
                <w:bCs w:val="1"/>
              </w:rPr>
            </w:pPr>
            <w:r w:rsidDel="00000000" w:rsidR="00000000" w:rsidRPr="00000000">
              <w:rPr>
                <w:rtl w:val="0"/>
              </w:rPr>
            </w:r>
          </w:p>
        </w:tc>
      </w:tr>
      <w:tr>
        <w:trPr>
          <w:cantSplit w:val="0"/>
          <w:trHeight w:val="345" w:hRule="atLeast"/>
          <w:tblHeader w:val="0"/>
        </w:trPr>
        <w:tc>
          <w:tcPr/>
          <w:p w:rsidR="00000000" w:rsidDel="00000000" w:rsidP="00000000" w:rsidRDefault="00000000" w:rsidRPr="00000000" w14:paraId="00000051">
            <w:pPr>
              <w:rPr>
                <w:rFonts w:ascii="Calibri" w:cs="Calibri" w:eastAsia="Calibri" w:hAnsi="Calibri"/>
              </w:rPr>
            </w:pPr>
            <w:r w:rsidDel="00000000" w:rsidR="00000000" w:rsidRPr="00000000">
              <w:rPr>
                <w:rFonts w:ascii="Calibri" w:cs="Calibri" w:eastAsia="Calibri" w:hAnsi="Calibri"/>
                <w:rtl w:val="0"/>
              </w:rPr>
              <w:t xml:space="preserve">4. Debidamente planeados y presupuestados (sistemáticos).</w:t>
            </w:r>
          </w:p>
        </w:tc>
        <w:tc>
          <w:tcPr/>
          <w:p w:rsidR="00000000" w:rsidDel="00000000" w:rsidP="00000000" w:rsidRDefault="00000000" w:rsidRPr="00000000" w14:paraId="00000052">
            <w:pPr>
              <w:tabs>
                <w:tab w:val="left" w:leader="none" w:pos="7810"/>
              </w:tabs>
              <w:jc w:val="center"/>
              <w:rPr>
                <w:rFonts w:ascii="Calibri" w:cs="Calibri" w:eastAsia="Calibri" w:hAnsi="Calibri"/>
                <w:b w:val="1"/>
                <w:bCs w:val="1"/>
              </w:rPr>
            </w:pPr>
            <w:r w:rsidDel="00000000" w:rsidR="00000000" w:rsidRPr="00000000">
              <w:rPr>
                <w:rtl w:val="0"/>
              </w:rPr>
            </w:r>
          </w:p>
        </w:tc>
        <w:tc>
          <w:tcPr/>
          <w:p w:rsidR="00000000" w:rsidDel="00000000" w:rsidP="00000000" w:rsidRDefault="00000000" w:rsidRPr="00000000" w14:paraId="00000053">
            <w:pPr>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x</w:t>
            </w:r>
          </w:p>
        </w:tc>
      </w:tr>
      <w:tr>
        <w:trPr>
          <w:cantSplit w:val="0"/>
          <w:trHeight w:val="330" w:hRule="atLeast"/>
          <w:tblHeader w:val="0"/>
        </w:trPr>
        <w:tc>
          <w:tcPr/>
          <w:p w:rsidR="00000000" w:rsidDel="00000000" w:rsidP="00000000" w:rsidRDefault="00000000" w:rsidRPr="00000000" w14:paraId="00000054">
            <w:pPr>
              <w:tabs>
                <w:tab w:val="left" w:leader="none" w:pos="7810"/>
              </w:tabs>
              <w:rPr>
                <w:rFonts w:ascii="Calibri" w:cs="Calibri" w:eastAsia="Calibri" w:hAnsi="Calibri"/>
              </w:rPr>
            </w:pPr>
            <w:r w:rsidDel="00000000" w:rsidR="00000000" w:rsidRPr="00000000">
              <w:rPr>
                <w:rFonts w:ascii="Calibri" w:cs="Calibri" w:eastAsia="Calibri" w:hAnsi="Calibri"/>
                <w:rtl w:val="0"/>
              </w:rPr>
              <w:t xml:space="preserve">5. Dando lugar a resultados que podrían replicarse (transferibles y reproducibles).</w:t>
            </w:r>
          </w:p>
        </w:tc>
        <w:tc>
          <w:tcPr/>
          <w:p w:rsidR="00000000" w:rsidDel="00000000" w:rsidP="00000000" w:rsidRDefault="00000000" w:rsidRPr="00000000" w14:paraId="00000055">
            <w:pPr>
              <w:tabs>
                <w:tab w:val="left" w:leader="none" w:pos="7810"/>
              </w:tabs>
              <w:ind w:left="297" w:firstLine="0"/>
              <w:jc w:val="center"/>
              <w:rPr>
                <w:rFonts w:ascii="Calibri" w:cs="Calibri" w:eastAsia="Calibri" w:hAnsi="Calibri"/>
                <w:b w:val="1"/>
                <w:bCs w:val="1"/>
              </w:rPr>
            </w:pPr>
            <w:r w:rsidDel="00000000" w:rsidR="00000000" w:rsidRPr="00000000">
              <w:rPr>
                <w:rtl w:val="0"/>
              </w:rPr>
            </w:r>
          </w:p>
        </w:tc>
        <w:tc>
          <w:tcPr/>
          <w:p w:rsidR="00000000" w:rsidDel="00000000" w:rsidP="00000000" w:rsidRDefault="00000000" w:rsidRPr="00000000" w14:paraId="00000056">
            <w:pPr>
              <w:tabs>
                <w:tab w:val="left" w:leader="none" w:pos="7810"/>
              </w:tabs>
              <w:ind w:left="297" w:firstLine="0"/>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x</w:t>
            </w:r>
          </w:p>
        </w:tc>
      </w:tr>
      <w:tr>
        <w:trPr>
          <w:cantSplit w:val="0"/>
          <w:trHeight w:val="1455" w:hRule="atLeast"/>
          <w:tblHeader w:val="0"/>
        </w:trPr>
        <w:tc>
          <w:tcPr>
            <w:gridSpan w:val="3"/>
          </w:tcPr>
          <w:p w:rsidR="00000000" w:rsidDel="00000000" w:rsidP="00000000" w:rsidRDefault="00000000" w:rsidRPr="00000000" w14:paraId="00000057">
            <w:pPr>
              <w:tabs>
                <w:tab w:val="left" w:leader="none" w:pos="7810"/>
              </w:tabs>
              <w:rPr>
                <w:rFonts w:ascii="Calibri" w:cs="Calibri" w:eastAsia="Calibri" w:hAnsi="Calibri"/>
                <w:b w:val="1"/>
                <w:bCs w:val="1"/>
              </w:rPr>
            </w:pPr>
            <w:r w:rsidDel="00000000" w:rsidR="00000000" w:rsidRPr="00000000">
              <w:rPr>
                <w:rFonts w:ascii="Calibri" w:cs="Calibri" w:eastAsia="Calibri" w:hAnsi="Calibri"/>
                <w:b w:val="1"/>
                <w:bCs w:val="1"/>
                <w:rtl w:val="0"/>
              </w:rPr>
              <w:t xml:space="preserve">Explique por favor cuáles de los criterios se pueden identificar en la idea y de qué forma:</w:t>
            </w:r>
          </w:p>
          <w:p w:rsidR="00000000" w:rsidDel="00000000" w:rsidP="00000000" w:rsidRDefault="00000000" w:rsidRPr="00000000" w14:paraId="00000058">
            <w:pPr>
              <w:tabs>
                <w:tab w:val="left" w:leader="none" w:pos="7810"/>
              </w:tabs>
              <w:rPr>
                <w:rFonts w:ascii="Calibri" w:cs="Calibri" w:eastAsia="Calibri" w:hAnsi="Calibri"/>
                <w:b w:val="1"/>
                <w:bCs w:val="1"/>
              </w:rPr>
            </w:pPr>
            <w:r w:rsidDel="00000000" w:rsidR="00000000" w:rsidRPr="00000000">
              <w:rPr>
                <w:rtl w:val="0"/>
              </w:rPr>
            </w:r>
          </w:p>
          <w:p w:rsidR="00000000" w:rsidDel="00000000" w:rsidP="00000000" w:rsidRDefault="00000000" w:rsidRPr="00000000" w14:paraId="00000059">
            <w:pPr>
              <w:jc w:val="both"/>
              <w:rPr>
                <w:rFonts w:ascii="Calibri" w:cs="Calibri" w:eastAsia="Calibri" w:hAnsi="Calibri"/>
              </w:rPr>
            </w:pPr>
            <w:r w:rsidDel="00000000" w:rsidR="00000000" w:rsidRPr="00000000">
              <w:rPr>
                <w:rFonts w:ascii="Calibri" w:cs="Calibri" w:eastAsia="Calibri" w:hAnsi="Calibri"/>
                <w:rtl w:val="0"/>
              </w:rPr>
              <w:t xml:space="preserve">La radioterapia corporal total con haz de electrones (TSEBT) se ha consolidado como una opción eficaz para el tratamiento de enfermedades cutáneas malignas, especialmente linfomas cutáneos como la micosis fungoides. Esta técnica permite un tratamiento uniforme de toda la superficie cutánea, lo que la convierte en una alternativa clave para pacientes con enfermedad extensa resistente a los tratamientos convencionales.</w:t>
            </w:r>
          </w:p>
          <w:p w:rsidR="00000000" w:rsidDel="00000000" w:rsidP="00000000" w:rsidRDefault="00000000" w:rsidRPr="00000000" w14:paraId="0000005A">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5B">
            <w:pPr>
              <w:rPr>
                <w:rFonts w:ascii="Calibri" w:cs="Calibri" w:eastAsia="Calibri" w:hAnsi="Calibri"/>
              </w:rPr>
            </w:pPr>
            <w:r w:rsidDel="00000000" w:rsidR="00000000" w:rsidRPr="00000000">
              <w:rPr>
                <w:rtl w:val="0"/>
              </w:rPr>
            </w:r>
          </w:p>
        </w:tc>
      </w:tr>
    </w:tbl>
    <w:p w:rsidR="00000000" w:rsidDel="00000000" w:rsidP="00000000" w:rsidRDefault="00000000" w:rsidRPr="00000000" w14:paraId="0000005E">
      <w:pPr>
        <w:rPr>
          <w:rFonts w:ascii="Calibri" w:cs="Calibri" w:eastAsia="Calibri" w:hAnsi="Calibri"/>
          <w:b w:val="1"/>
          <w:bCs w:val="1"/>
        </w:rPr>
      </w:pPr>
      <w:r w:rsidDel="00000000" w:rsidR="00000000" w:rsidRPr="00000000">
        <w:rPr>
          <w:rtl w:val="0"/>
        </w:rPr>
      </w:r>
    </w:p>
    <w:p w:rsidR="00000000" w:rsidDel="00000000" w:rsidP="00000000" w:rsidRDefault="00000000" w:rsidRPr="00000000" w14:paraId="0000005F">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Concepto </w:t>
      </w:r>
      <w:r w:rsidDel="00000000" w:rsidR="00000000" w:rsidRPr="00000000">
        <w:rPr>
          <w:rFonts w:ascii="Calibri" w:cs="Calibri" w:eastAsia="Calibri" w:hAnsi="Calibri"/>
          <w:b w:val="1"/>
          <w:bCs w:val="1"/>
          <w:u w:val="single"/>
          <w:rtl w:val="0"/>
        </w:rPr>
        <w:t xml:space="preserve">consenso</w:t>
      </w:r>
      <w:r w:rsidDel="00000000" w:rsidR="00000000" w:rsidRPr="00000000">
        <w:rPr>
          <w:rFonts w:ascii="Calibri" w:cs="Calibri" w:eastAsia="Calibri" w:hAnsi="Calibri"/>
          <w:b w:val="1"/>
          <w:bCs w:val="1"/>
          <w:rtl w:val="0"/>
        </w:rPr>
        <w:t xml:space="preserve"> de la socialización: </w:t>
      </w:r>
    </w:p>
    <w:p w:rsidR="00000000" w:rsidDel="00000000" w:rsidP="00000000" w:rsidRDefault="00000000" w:rsidRPr="00000000" w14:paraId="00000060">
      <w:pPr>
        <w:rPr>
          <w:rFonts w:ascii="Calibri" w:cs="Calibri" w:eastAsia="Calibri" w:hAnsi="Calibri"/>
          <w:b w:val="1"/>
          <w:bCs w:val="1"/>
        </w:rPr>
      </w:pPr>
      <w:r w:rsidDel="00000000" w:rsidR="00000000" w:rsidRPr="00000000">
        <w:rPr>
          <w:rtl w:val="0"/>
        </w:rPr>
      </w:r>
    </w:p>
    <w:tbl>
      <w:tblPr>
        <w:tblStyle w:val="Table10"/>
        <w:tblW w:w="495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1"/>
        <w:gridCol w:w="4675"/>
        <w:tblGridChange w:id="0">
          <w:tblGrid>
            <w:gridCol w:w="281"/>
            <w:gridCol w:w="4675"/>
          </w:tblGrid>
        </w:tblGridChange>
      </w:tblGrid>
      <w:tr>
        <w:trPr>
          <w:cantSplit w:val="0"/>
          <w:trHeight w:val="254" w:hRule="atLeast"/>
          <w:tblHeader w:val="0"/>
        </w:trPr>
        <w:tc>
          <w:tcPr>
            <w:tcBorders>
              <w:right w:color="000000" w:space="0" w:sz="4" w:val="single"/>
            </w:tcBorders>
          </w:tcPr>
          <w:p w:rsidR="00000000" w:rsidDel="00000000" w:rsidP="00000000" w:rsidRDefault="00000000" w:rsidRPr="00000000" w14:paraId="00000061">
            <w:pPr>
              <w:rPr>
                <w:rFonts w:ascii="Calibri" w:cs="Calibri" w:eastAsia="Calibri" w:hAnsi="Calibri"/>
                <w:b w:val="1"/>
                <w:bCs w:val="1"/>
              </w:rPr>
            </w:pPr>
            <w:r w:rsidDel="00000000" w:rsidR="00000000" w:rsidRPr="00000000">
              <w:rPr>
                <w:rtl w:val="0"/>
              </w:rPr>
            </w:r>
          </w:p>
        </w:tc>
        <w:tc>
          <w:tcPr>
            <w:tcBorders>
              <w:top w:color="000000" w:space="0" w:sz="0" w:val="nil"/>
              <w:left w:color="000000" w:space="0" w:sz="4" w:val="single"/>
              <w:bottom w:color="000000" w:space="0" w:sz="0" w:val="nil"/>
              <w:right w:color="000000" w:space="0" w:sz="0" w:val="nil"/>
            </w:tcBorders>
          </w:tcPr>
          <w:p w:rsidR="00000000" w:rsidDel="00000000" w:rsidP="00000000" w:rsidRDefault="00000000" w:rsidRPr="00000000" w14:paraId="00000062">
            <w:pPr>
              <w:rPr>
                <w:rFonts w:ascii="Calibri" w:cs="Calibri" w:eastAsia="Calibri" w:hAnsi="Calibri"/>
              </w:rPr>
            </w:pPr>
            <w:r w:rsidDel="00000000" w:rsidR="00000000" w:rsidRPr="00000000">
              <w:rPr>
                <w:rFonts w:ascii="Calibri" w:cs="Calibri" w:eastAsia="Calibri" w:hAnsi="Calibri"/>
                <w:rtl w:val="0"/>
              </w:rPr>
              <w:t xml:space="preserve">Favorable</w:t>
            </w:r>
          </w:p>
        </w:tc>
      </w:tr>
      <w:tr>
        <w:trPr>
          <w:cantSplit w:val="0"/>
          <w:trHeight w:val="254" w:hRule="atLeast"/>
          <w:tblHeader w:val="0"/>
        </w:trPr>
        <w:tc>
          <w:tcPr>
            <w:tcBorders>
              <w:right w:color="000000" w:space="0" w:sz="4" w:val="single"/>
            </w:tcBorders>
          </w:tcPr>
          <w:p w:rsidR="00000000" w:rsidDel="00000000" w:rsidP="00000000" w:rsidRDefault="00000000" w:rsidRPr="00000000" w14:paraId="00000063">
            <w:pPr>
              <w:rPr>
                <w:rFonts w:ascii="Calibri" w:cs="Calibri" w:eastAsia="Calibri" w:hAnsi="Calibri"/>
                <w:b w:val="1"/>
                <w:bCs w:val="1"/>
              </w:rPr>
            </w:pPr>
            <w:r w:rsidDel="00000000" w:rsidR="00000000" w:rsidRPr="00000000">
              <w:rPr>
                <w:rtl w:val="0"/>
              </w:rPr>
            </w:r>
          </w:p>
        </w:tc>
        <w:tc>
          <w:tcPr>
            <w:tcBorders>
              <w:top w:color="000000" w:space="0" w:sz="0" w:val="nil"/>
              <w:left w:color="000000" w:space="0" w:sz="4" w:val="single"/>
              <w:bottom w:color="000000" w:space="0" w:sz="0" w:val="nil"/>
              <w:right w:color="000000" w:space="0" w:sz="0" w:val="nil"/>
            </w:tcBorders>
          </w:tcPr>
          <w:p w:rsidR="00000000" w:rsidDel="00000000" w:rsidP="00000000" w:rsidRDefault="00000000" w:rsidRPr="00000000" w14:paraId="00000064">
            <w:pPr>
              <w:rPr>
                <w:rFonts w:ascii="Calibri" w:cs="Calibri" w:eastAsia="Calibri" w:hAnsi="Calibri"/>
                <w:b w:val="1"/>
                <w:bCs w:val="1"/>
              </w:rPr>
            </w:pPr>
            <w:r w:rsidDel="00000000" w:rsidR="00000000" w:rsidRPr="00000000">
              <w:rPr>
                <w:rFonts w:ascii="Calibri" w:cs="Calibri" w:eastAsia="Calibri" w:hAnsi="Calibri"/>
                <w:rtl w:val="0"/>
              </w:rPr>
              <w:t xml:space="preserve">Favorable con ajustes</w:t>
            </w:r>
            <w:r w:rsidDel="00000000" w:rsidR="00000000" w:rsidRPr="00000000">
              <w:rPr>
                <w:rtl w:val="0"/>
              </w:rPr>
            </w:r>
          </w:p>
        </w:tc>
      </w:tr>
      <w:tr>
        <w:trPr>
          <w:cantSplit w:val="0"/>
          <w:trHeight w:val="254" w:hRule="atLeast"/>
          <w:tblHeader w:val="0"/>
        </w:trPr>
        <w:tc>
          <w:tcPr>
            <w:tcBorders>
              <w:right w:color="000000" w:space="0" w:sz="4" w:val="single"/>
            </w:tcBorders>
          </w:tcPr>
          <w:p w:rsidR="00000000" w:rsidDel="00000000" w:rsidP="00000000" w:rsidRDefault="00000000" w:rsidRPr="00000000" w14:paraId="00000065">
            <w:pPr>
              <w:rPr>
                <w:rFonts w:ascii="Calibri" w:cs="Calibri" w:eastAsia="Calibri" w:hAnsi="Calibri"/>
                <w:b w:val="1"/>
                <w:bCs w:val="1"/>
              </w:rPr>
            </w:pPr>
            <w:r w:rsidDel="00000000" w:rsidR="00000000" w:rsidRPr="00000000">
              <w:rPr>
                <w:rtl w:val="0"/>
              </w:rPr>
            </w:r>
          </w:p>
        </w:tc>
        <w:tc>
          <w:tcPr>
            <w:tcBorders>
              <w:top w:color="000000" w:space="0" w:sz="0" w:val="nil"/>
              <w:left w:color="000000" w:space="0" w:sz="4" w:val="single"/>
              <w:bottom w:color="000000" w:space="0" w:sz="0" w:val="nil"/>
              <w:right w:color="000000" w:space="0" w:sz="0" w:val="nil"/>
            </w:tcBorders>
          </w:tcPr>
          <w:p w:rsidR="00000000" w:rsidDel="00000000" w:rsidP="00000000" w:rsidRDefault="00000000" w:rsidRPr="00000000" w14:paraId="00000066">
            <w:pPr>
              <w:rPr>
                <w:rFonts w:ascii="Calibri" w:cs="Calibri" w:eastAsia="Calibri" w:hAnsi="Calibri"/>
                <w:b w:val="1"/>
                <w:bCs w:val="1"/>
              </w:rPr>
            </w:pPr>
            <w:r w:rsidDel="00000000" w:rsidR="00000000" w:rsidRPr="00000000">
              <w:rPr>
                <w:rFonts w:ascii="Calibri" w:cs="Calibri" w:eastAsia="Calibri" w:hAnsi="Calibri"/>
                <w:rtl w:val="0"/>
              </w:rPr>
              <w:t xml:space="preserve">No favorable</w:t>
            </w:r>
            <w:r w:rsidDel="00000000" w:rsidR="00000000" w:rsidRPr="00000000">
              <w:rPr>
                <w:rtl w:val="0"/>
              </w:rPr>
            </w:r>
          </w:p>
        </w:tc>
      </w:tr>
    </w:tbl>
    <w:p w:rsidR="00000000" w:rsidDel="00000000" w:rsidP="00000000" w:rsidRDefault="00000000" w:rsidRPr="00000000" w14:paraId="00000067">
      <w:pPr>
        <w:rPr>
          <w:rFonts w:ascii="Calibri" w:cs="Calibri" w:eastAsia="Calibri" w:hAnsi="Calibri"/>
          <w:b w:val="1"/>
          <w:bCs w:val="1"/>
        </w:rPr>
      </w:pPr>
      <w:r w:rsidDel="00000000" w:rsidR="00000000" w:rsidRPr="00000000">
        <w:rPr>
          <w:rtl w:val="0"/>
        </w:rPr>
      </w:r>
    </w:p>
    <w:tbl>
      <w:tblPr>
        <w:tblStyle w:val="Table11"/>
        <w:tblW w:w="991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913"/>
        <w:tblGridChange w:id="0">
          <w:tblGrid>
            <w:gridCol w:w="9913"/>
          </w:tblGrid>
        </w:tblGridChange>
      </w:tblGrid>
      <w:tr>
        <w:trPr>
          <w:cantSplit w:val="0"/>
          <w:trHeight w:val="835" w:hRule="atLeast"/>
          <w:tblHeader w:val="0"/>
        </w:trPr>
        <w:tc>
          <w:tcPr/>
          <w:p w:rsidR="00000000" w:rsidDel="00000000" w:rsidP="00000000" w:rsidRDefault="00000000" w:rsidRPr="00000000" w14:paraId="00000068">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Observaciones / sugerencias:</w:t>
            </w:r>
          </w:p>
          <w:p w:rsidR="00000000" w:rsidDel="00000000" w:rsidP="00000000" w:rsidRDefault="00000000" w:rsidRPr="00000000" w14:paraId="00000069">
            <w:pPr>
              <w:rPr>
                <w:rFonts w:ascii="Calibri" w:cs="Calibri" w:eastAsia="Calibri" w:hAnsi="Calibri"/>
              </w:rPr>
            </w:pPr>
            <w:r w:rsidDel="00000000" w:rsidR="00000000" w:rsidRPr="00000000">
              <w:rPr>
                <w:rtl w:val="0"/>
              </w:rPr>
            </w:r>
          </w:p>
          <w:p w:rsidR="00000000" w:rsidDel="00000000" w:rsidP="00000000" w:rsidRDefault="00000000" w:rsidRPr="00000000" w14:paraId="0000006A">
            <w:pPr>
              <w:rPr>
                <w:rFonts w:ascii="Calibri" w:cs="Calibri" w:eastAsia="Calibri" w:hAnsi="Calibri"/>
              </w:rPr>
            </w:pPr>
            <w:r w:rsidDel="00000000" w:rsidR="00000000" w:rsidRPr="00000000">
              <w:rPr>
                <w:rtl w:val="0"/>
              </w:rPr>
            </w:r>
          </w:p>
          <w:p w:rsidR="00000000" w:rsidDel="00000000" w:rsidP="00000000" w:rsidRDefault="00000000" w:rsidRPr="00000000" w14:paraId="0000006B">
            <w:pPr>
              <w:rPr>
                <w:rFonts w:ascii="Calibri" w:cs="Calibri" w:eastAsia="Calibri" w:hAnsi="Calibri"/>
              </w:rPr>
            </w:pPr>
            <w:r w:rsidDel="00000000" w:rsidR="00000000" w:rsidRPr="00000000">
              <w:rPr>
                <w:rtl w:val="0"/>
              </w:rPr>
            </w:r>
          </w:p>
          <w:p w:rsidR="00000000" w:rsidDel="00000000" w:rsidP="00000000" w:rsidRDefault="00000000" w:rsidRPr="00000000" w14:paraId="0000006C">
            <w:pPr>
              <w:rPr>
                <w:rFonts w:ascii="Calibri" w:cs="Calibri" w:eastAsia="Calibri" w:hAnsi="Calibri"/>
              </w:rPr>
            </w:pPr>
            <w:r w:rsidDel="00000000" w:rsidR="00000000" w:rsidRPr="00000000">
              <w:rPr>
                <w:rtl w:val="0"/>
              </w:rPr>
            </w:r>
          </w:p>
          <w:p w:rsidR="00000000" w:rsidDel="00000000" w:rsidP="00000000" w:rsidRDefault="00000000" w:rsidRPr="00000000" w14:paraId="0000006D">
            <w:pPr>
              <w:rPr>
                <w:rFonts w:ascii="Calibri" w:cs="Calibri" w:eastAsia="Calibri" w:hAnsi="Calibri"/>
              </w:rPr>
            </w:pPr>
            <w:r w:rsidDel="00000000" w:rsidR="00000000" w:rsidRPr="00000000">
              <w:rPr>
                <w:rtl w:val="0"/>
              </w:rPr>
            </w:r>
          </w:p>
        </w:tc>
      </w:tr>
    </w:tbl>
    <w:p w:rsidR="00000000" w:rsidDel="00000000" w:rsidP="00000000" w:rsidRDefault="00000000" w:rsidRPr="00000000" w14:paraId="0000006E">
      <w:pPr>
        <w:rPr>
          <w:rFonts w:ascii="Calibri" w:cs="Calibri" w:eastAsia="Calibri" w:hAnsi="Calibri"/>
        </w:rPr>
      </w:pPr>
      <w:r w:rsidDel="00000000" w:rsidR="00000000" w:rsidRPr="00000000">
        <w:rPr>
          <w:rtl w:val="0"/>
        </w:rPr>
      </w:r>
    </w:p>
    <w:p w:rsidR="00000000" w:rsidDel="00000000" w:rsidP="00000000" w:rsidRDefault="00000000" w:rsidRPr="00000000" w14:paraId="0000006F">
      <w:pPr>
        <w:rPr>
          <w:rFonts w:ascii="Calibri" w:cs="Calibri" w:eastAsia="Calibri" w:hAnsi="Calibri"/>
        </w:rPr>
      </w:pPr>
      <w:r w:rsidDel="00000000" w:rsidR="00000000" w:rsidRPr="00000000">
        <w:rPr>
          <w:rFonts w:ascii="Calibri" w:cs="Calibri" w:eastAsia="Calibri" w:hAnsi="Calibri"/>
          <w:b w:val="1"/>
          <w:bCs w:val="1"/>
          <w:rtl w:val="0"/>
        </w:rPr>
        <w:t xml:space="preserve">Requiere asesoría metodológica</w:t>
      </w:r>
      <w:r w:rsidDel="00000000" w:rsidR="00000000" w:rsidRPr="00000000">
        <w:rPr>
          <w:rFonts w:ascii="Calibri" w:cs="Calibri" w:eastAsia="Calibri" w:hAnsi="Calibri"/>
          <w:rtl w:val="0"/>
        </w:rPr>
        <w:t xml:space="preserve">:      </w:t>
      </w:r>
    </w:p>
    <w:p w:rsidR="00000000" w:rsidDel="00000000" w:rsidP="00000000" w:rsidRDefault="00000000" w:rsidRPr="00000000" w14:paraId="00000070">
      <w:pPr>
        <w:rPr>
          <w:rFonts w:ascii="Calibri" w:cs="Calibri" w:eastAsia="Calibri" w:hAnsi="Calibri"/>
        </w:rPr>
      </w:pPr>
      <w:r w:rsidDel="00000000" w:rsidR="00000000" w:rsidRPr="00000000">
        <w:rPr>
          <w:rtl w:val="0"/>
        </w:rPr>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389573</wp:posOffset>
                </wp:positionH>
                <wp:positionV relativeFrom="paragraph">
                  <wp:posOffset>108903</wp:posOffset>
                </wp:positionV>
                <wp:extent cx="187325" cy="199390"/>
                <wp:effectExtent b="0" l="0" r="0" t="0"/>
                <wp:wrapSquare wrapText="bothSides" distB="45720" distT="45720" distL="114300" distR="114300"/>
                <wp:docPr id="2022417871" name=""/>
                <a:graphic>
                  <a:graphicData uri="http://schemas.microsoft.com/office/word/2010/wordprocessingShape">
                    <wps:wsp>
                      <wps:cNvSpPr/>
                      <wps:cNvPr id="2" name="Shape 2"/>
                      <wps:spPr>
                        <a:xfrm>
                          <a:off x="5257100" y="3685068"/>
                          <a:ext cx="177800" cy="189865"/>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389573</wp:posOffset>
                </wp:positionH>
                <wp:positionV relativeFrom="paragraph">
                  <wp:posOffset>108903</wp:posOffset>
                </wp:positionV>
                <wp:extent cx="187325" cy="199390"/>
                <wp:effectExtent b="0" l="0" r="0" t="0"/>
                <wp:wrapSquare wrapText="bothSides" distB="45720" distT="45720" distL="114300" distR="114300"/>
                <wp:docPr id="2022417871" name="image3.png"/>
                <a:graphic>
                  <a:graphicData uri="http://schemas.openxmlformats.org/drawingml/2006/picture">
                    <pic:pic>
                      <pic:nvPicPr>
                        <pic:cNvPr id="0" name="image3.png"/>
                        <pic:cNvPicPr preferRelativeResize="0"/>
                      </pic:nvPicPr>
                      <pic:blipFill>
                        <a:blip r:embed="rId9"/>
                        <a:srcRect/>
                        <a:stretch>
                          <a:fillRect/>
                        </a:stretch>
                      </pic:blipFill>
                      <pic:spPr>
                        <a:xfrm>
                          <a:off x="0" y="0"/>
                          <a:ext cx="187325" cy="199390"/>
                        </a:xfrm>
                        <a:prstGeom prst="rect"/>
                        <a:ln/>
                      </pic:spPr>
                    </pic:pic>
                  </a:graphicData>
                </a:graphic>
              </wp:anchor>
            </w:drawing>
          </mc:Fallback>
        </mc:AlternateContent>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1103948</wp:posOffset>
                </wp:positionH>
                <wp:positionV relativeFrom="paragraph">
                  <wp:posOffset>106998</wp:posOffset>
                </wp:positionV>
                <wp:extent cx="285750" cy="264160"/>
                <wp:effectExtent b="0" l="0" r="0" t="0"/>
                <wp:wrapSquare wrapText="bothSides" distB="45720" distT="45720" distL="114300" distR="114300"/>
                <wp:docPr id="2022417873" name=""/>
                <a:graphic>
                  <a:graphicData uri="http://schemas.microsoft.com/office/word/2010/wordprocessingShape">
                    <wps:wsp>
                      <wps:cNvSpPr/>
                      <wps:cNvPr id="4" name="Shape 4"/>
                      <wps:spPr>
                        <a:xfrm>
                          <a:off x="5207888" y="3652683"/>
                          <a:ext cx="276225" cy="254635"/>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1"/>
                                <w:vertAlign w:val="baseline"/>
                              </w:rPr>
                              <w:t xml:space="preserve">x</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1103948</wp:posOffset>
                </wp:positionH>
                <wp:positionV relativeFrom="paragraph">
                  <wp:posOffset>106998</wp:posOffset>
                </wp:positionV>
                <wp:extent cx="285750" cy="264160"/>
                <wp:effectExtent b="0" l="0" r="0" t="0"/>
                <wp:wrapSquare wrapText="bothSides" distB="45720" distT="45720" distL="114300" distR="114300"/>
                <wp:docPr id="2022417873" name="image5.png"/>
                <a:graphic>
                  <a:graphicData uri="http://schemas.openxmlformats.org/drawingml/2006/picture">
                    <pic:pic>
                      <pic:nvPicPr>
                        <pic:cNvPr id="0" name="image5.png"/>
                        <pic:cNvPicPr preferRelativeResize="0"/>
                      </pic:nvPicPr>
                      <pic:blipFill>
                        <a:blip r:embed="rId9"/>
                        <a:srcRect/>
                        <a:stretch>
                          <a:fillRect/>
                        </a:stretch>
                      </pic:blipFill>
                      <pic:spPr>
                        <a:xfrm>
                          <a:off x="0" y="0"/>
                          <a:ext cx="285750" cy="264160"/>
                        </a:xfrm>
                        <a:prstGeom prst="rect"/>
                        <a:ln/>
                      </pic:spPr>
                    </pic:pic>
                  </a:graphicData>
                </a:graphic>
              </wp:anchor>
            </w:drawing>
          </mc:Fallback>
        </mc:AlternateContent>
      </w:r>
    </w:p>
    <w:p w:rsidR="00000000" w:rsidDel="00000000" w:rsidP="00000000" w:rsidRDefault="00000000" w:rsidRPr="00000000" w14:paraId="00000071">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Sí  </w:t>
      </w: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b w:val="1"/>
          <w:bCs w:val="1"/>
          <w:rtl w:val="0"/>
        </w:rPr>
        <w:t xml:space="preserve">No</w:t>
      </w:r>
    </w:p>
    <w:p w:rsidR="00000000" w:rsidDel="00000000" w:rsidP="00000000" w:rsidRDefault="00000000" w:rsidRPr="00000000" w14:paraId="00000072">
      <w:pPr>
        <w:rPr>
          <w:rFonts w:ascii="Calibri" w:cs="Calibri" w:eastAsia="Calibri" w:hAnsi="Calibri"/>
        </w:rPr>
      </w:pPr>
      <w:r w:rsidDel="00000000" w:rsidR="00000000" w:rsidRPr="00000000">
        <w:rPr>
          <w:rtl w:val="0"/>
        </w:rPr>
      </w:r>
    </w:p>
    <w:p w:rsidR="00000000" w:rsidDel="00000000" w:rsidP="00000000" w:rsidRDefault="00000000" w:rsidRPr="00000000" w14:paraId="00000073">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Fecha de socialización de la idea de investigación:</w:t>
      </w:r>
    </w:p>
    <w:p w:rsidR="00000000" w:rsidDel="00000000" w:rsidP="00000000" w:rsidRDefault="00000000" w:rsidRPr="00000000" w14:paraId="00000074">
      <w:pPr>
        <w:rPr>
          <w:rFonts w:ascii="Calibri" w:cs="Calibri" w:eastAsia="Calibri" w:hAnsi="Calibri"/>
          <w:b w:val="1"/>
          <w:bCs w:val="1"/>
        </w:rPr>
      </w:pPr>
      <w:r w:rsidDel="00000000" w:rsidR="00000000" w:rsidRPr="00000000">
        <w:rPr>
          <w:rtl w:val="0"/>
        </w:rPr>
      </w:r>
    </w:p>
    <w:p w:rsidR="00000000" w:rsidDel="00000000" w:rsidP="00000000" w:rsidRDefault="00000000" w:rsidRPr="00000000" w14:paraId="00000075">
      <w:pPr>
        <w:rPr>
          <w:rFonts w:ascii="Calibri" w:cs="Calibri" w:eastAsia="Calibri" w:hAnsi="Calibri"/>
          <w:b w:val="1"/>
          <w:bCs w:val="1"/>
        </w:rPr>
      </w:pPr>
      <w:r w:rsidDel="00000000" w:rsidR="00000000" w:rsidRPr="00000000">
        <w:rPr>
          <w:rFonts w:ascii="Calibri" w:cs="Calibri" w:eastAsia="Calibri" w:hAnsi="Calibri"/>
          <w:b w:val="1"/>
          <w:bCs w:val="1"/>
          <w:rtl w:val="0"/>
        </w:rPr>
        <w:t xml:space="preserve">20 de marzo</w:t>
      </w:r>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libri" w:cs="Calibri" w:eastAsia="Calibri" w:hAnsi="Calibri"/>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7">
      <w:pPr>
        <w:jc w:val="both"/>
        <w:rPr>
          <w:rFonts w:ascii="Calibri" w:cs="Calibri" w:eastAsia="Calibri" w:hAnsi="Calibri"/>
        </w:rPr>
      </w:pPr>
      <w:r w:rsidDel="00000000" w:rsidR="00000000" w:rsidRPr="00000000">
        <w:rPr>
          <w:rFonts w:ascii="Calibri" w:cs="Calibri" w:eastAsia="Calibri" w:hAnsi="Calibri"/>
          <w:rtl w:val="0"/>
        </w:rPr>
        <w:t xml:space="preserve">** Adicione las filas necesarias para completar la lista de los asistentes convocados a la socialización</w:t>
      </w:r>
    </w:p>
    <w:p w:rsidR="00000000" w:rsidDel="00000000" w:rsidP="00000000" w:rsidRDefault="00000000" w:rsidRPr="00000000" w14:paraId="00000078">
      <w:pPr>
        <w:rPr>
          <w:rFonts w:ascii="Calibri" w:cs="Calibri" w:eastAsia="Calibri" w:hAnsi="Calibri"/>
        </w:rPr>
      </w:pPr>
      <w:r w:rsidDel="00000000" w:rsidR="00000000" w:rsidRPr="00000000">
        <w:rPr>
          <w:rtl w:val="0"/>
        </w:rPr>
      </w:r>
    </w:p>
    <w:tbl>
      <w:tblPr>
        <w:tblStyle w:val="Table12"/>
        <w:tblW w:w="10027.0" w:type="dxa"/>
        <w:jc w:val="center"/>
        <w:tblLayout w:type="fixed"/>
        <w:tblLook w:val="0400"/>
      </w:tblPr>
      <w:tblGrid>
        <w:gridCol w:w="3681"/>
        <w:gridCol w:w="2605"/>
        <w:gridCol w:w="3741"/>
        <w:tblGridChange w:id="0">
          <w:tblGrid>
            <w:gridCol w:w="3681"/>
            <w:gridCol w:w="2605"/>
            <w:gridCol w:w="3741"/>
          </w:tblGrid>
        </w:tblGridChange>
      </w:tblGrid>
      <w:tr>
        <w:trPr>
          <w:cantSplit w:val="0"/>
          <w:trHeight w:val="559"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9">
            <w:pPr>
              <w:jc w:val="center"/>
              <w:rPr>
                <w:rFonts w:ascii="Calibri" w:cs="Calibri" w:eastAsia="Calibri" w:hAnsi="Calibri"/>
                <w:b w:val="1"/>
                <w:bCs w:val="1"/>
                <w:color w:val="000000"/>
              </w:rPr>
            </w:pPr>
            <w:r w:rsidDel="00000000" w:rsidR="00000000" w:rsidRPr="00000000">
              <w:rPr>
                <w:rFonts w:ascii="Calibri" w:cs="Calibri" w:eastAsia="Calibri" w:hAnsi="Calibri"/>
                <w:b w:val="1"/>
                <w:bCs w:val="1"/>
                <w:color w:val="000000"/>
                <w:rtl w:val="0"/>
              </w:rPr>
              <w:t xml:space="preserve">ASISTENTE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A">
            <w:pPr>
              <w:jc w:val="center"/>
              <w:rPr>
                <w:rFonts w:ascii="Calibri" w:cs="Calibri" w:eastAsia="Calibri" w:hAnsi="Calibri"/>
                <w:b w:val="1"/>
                <w:bCs w:val="1"/>
                <w:color w:val="000000"/>
              </w:rPr>
            </w:pPr>
            <w:r w:rsidDel="00000000" w:rsidR="00000000" w:rsidRPr="00000000">
              <w:rPr>
                <w:rFonts w:ascii="Calibri" w:cs="Calibri" w:eastAsia="Calibri" w:hAnsi="Calibri"/>
                <w:b w:val="1"/>
                <w:bCs w:val="1"/>
                <w:color w:val="000000"/>
                <w:rtl w:val="0"/>
              </w:rPr>
              <w:t xml:space="preserve">NOMBRE DE ASISTENTE</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7B">
            <w:pPr>
              <w:jc w:val="center"/>
              <w:rPr>
                <w:rFonts w:ascii="Calibri" w:cs="Calibri" w:eastAsia="Calibri" w:hAnsi="Calibri"/>
                <w:b w:val="1"/>
                <w:bCs w:val="1"/>
                <w:color w:val="000000"/>
              </w:rPr>
            </w:pPr>
            <w:r w:rsidDel="00000000" w:rsidR="00000000" w:rsidRPr="00000000">
              <w:rPr>
                <w:rFonts w:ascii="Calibri" w:cs="Calibri" w:eastAsia="Calibri" w:hAnsi="Calibri"/>
                <w:b w:val="1"/>
                <w:bCs w:val="1"/>
                <w:color w:val="000000"/>
                <w:rtl w:val="0"/>
              </w:rPr>
              <w:t xml:space="preserve">CORREO ELECTRÓNICO </w:t>
            </w:r>
          </w:p>
        </w:tc>
      </w:tr>
      <w:tr>
        <w:trPr>
          <w:cantSplit w:val="0"/>
          <w:trHeight w:val="31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C">
            <w:pPr>
              <w:rPr>
                <w:rFonts w:ascii="Calibri" w:cs="Calibri" w:eastAsia="Calibri" w:hAnsi="Calibri"/>
                <w:b w:val="1"/>
                <w:bCs w:val="1"/>
                <w:color w:val="000000"/>
              </w:rPr>
            </w:pPr>
            <w:r w:rsidDel="00000000" w:rsidR="00000000" w:rsidRPr="00000000">
              <w:rPr>
                <w:rFonts w:ascii="Calibri" w:cs="Calibri" w:eastAsia="Calibri" w:hAnsi="Calibri"/>
                <w:color w:val="000000"/>
                <w:rtl w:val="0"/>
              </w:rPr>
              <w:t xml:space="preserve">Experto (s) temático interno o externo (cuando aplique)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D">
            <w:pPr>
              <w:rPr>
                <w:rFonts w:ascii="Calibri" w:cs="Calibri" w:eastAsia="Calibri" w:hAnsi="Calibri"/>
              </w:rPr>
            </w:pPr>
            <w:r w:rsidDel="00000000" w:rsidR="00000000" w:rsidRPr="00000000">
              <w:rPr>
                <w:rFonts w:ascii="Calibri" w:cs="Calibri" w:eastAsia="Calibri" w:hAnsi="Calibri"/>
                <w:rtl w:val="0"/>
              </w:rPr>
              <w:t xml:space="preserve">John Alexander Nova</w:t>
            </w:r>
          </w:p>
          <w:p w:rsidR="00000000" w:rsidDel="00000000" w:rsidP="00000000" w:rsidRDefault="00000000" w:rsidRPr="00000000" w14:paraId="0000007E">
            <w:pPr>
              <w:rPr>
                <w:rFonts w:ascii="Calibri" w:cs="Calibri" w:eastAsia="Calibri" w:hAnsi="Calibri"/>
                <w:color w:val="000000"/>
              </w:rPr>
            </w:pP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7F">
            <w:pPr>
              <w:jc w:val="center"/>
              <w:rPr>
                <w:rFonts w:ascii="Calibri" w:cs="Calibri" w:eastAsia="Calibri" w:hAnsi="Calibri"/>
                <w:color w:val="000000"/>
              </w:rPr>
            </w:pPr>
            <w:hyperlink r:id="rId10">
              <w:r w:rsidDel="00000000" w:rsidR="00000000" w:rsidRPr="00000000">
                <w:rPr>
                  <w:rFonts w:ascii="Calibri" w:cs="Calibri" w:eastAsia="Calibri" w:hAnsi="Calibri"/>
                  <w:color w:val="0000ff"/>
                  <w:u w:val="single"/>
                  <w:rtl w:val="0"/>
                </w:rPr>
                <w:t xml:space="preserve">maodsio@gmail.com</w:t>
              </w:r>
            </w:hyperlink>
            <w:r w:rsidDel="00000000" w:rsidR="00000000" w:rsidRPr="00000000">
              <w:rPr>
                <w:rFonts w:ascii="Calibri" w:cs="Calibri" w:eastAsia="Calibri" w:hAnsi="Calibri"/>
                <w:color w:val="000000"/>
                <w:rtl w:val="0"/>
              </w:rPr>
              <w:t xml:space="preserve"> </w:t>
            </w:r>
          </w:p>
          <w:p w:rsidR="00000000" w:rsidDel="00000000" w:rsidP="00000000" w:rsidRDefault="00000000" w:rsidRPr="00000000" w14:paraId="00000080">
            <w:pPr>
              <w:jc w:val="center"/>
              <w:rPr>
                <w:rFonts w:ascii="Calibri" w:cs="Calibri" w:eastAsia="Calibri" w:hAnsi="Calibri"/>
                <w:b w:val="1"/>
                <w:bCs w:val="1"/>
                <w:color w:val="000000"/>
              </w:rPr>
            </w:pPr>
            <w:r w:rsidDel="00000000" w:rsidR="00000000" w:rsidRPr="00000000">
              <w:rPr>
                <w:rFonts w:ascii="Calibri" w:cs="Calibri" w:eastAsia="Calibri" w:hAnsi="Calibri"/>
                <w:b w:val="1"/>
                <w:bCs w:val="1"/>
                <w:color w:val="000000"/>
                <w:rtl w:val="0"/>
              </w:rPr>
              <w:t xml:space="preserve"> </w:t>
            </w:r>
          </w:p>
        </w:tc>
      </w:tr>
      <w:tr>
        <w:trPr>
          <w:cantSplit w:val="0"/>
          <w:trHeight w:val="31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1">
            <w:pPr>
              <w:rPr>
                <w:rFonts w:ascii="Calibri" w:cs="Calibri" w:eastAsia="Calibri" w:hAnsi="Calibri"/>
                <w:b w:val="1"/>
                <w:bCs w:val="1"/>
                <w:color w:val="000000"/>
              </w:rPr>
            </w:pPr>
            <w:r w:rsidDel="00000000" w:rsidR="00000000" w:rsidRPr="00000000">
              <w:rPr>
                <w:rFonts w:ascii="Calibri" w:cs="Calibri" w:eastAsia="Calibri" w:hAnsi="Calibri"/>
                <w:color w:val="000000"/>
                <w:rtl w:val="0"/>
              </w:rPr>
              <w:t xml:space="preserve">Experto metodológico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2">
            <w:pPr>
              <w:rPr>
                <w:rFonts w:ascii="Calibri" w:cs="Calibri" w:eastAsia="Calibri" w:hAnsi="Calibri"/>
                <w:color w:val="000000"/>
              </w:rPr>
            </w:pPr>
            <w:r w:rsidDel="00000000" w:rsidR="00000000" w:rsidRPr="00000000">
              <w:rPr>
                <w:rFonts w:ascii="Calibri" w:cs="Calibri" w:eastAsia="Calibri" w:hAnsi="Calibri"/>
                <w:rtl w:val="0"/>
              </w:rPr>
              <w:t xml:space="preserve">Juan Alejandro Ospina</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3">
            <w:pPr>
              <w:jc w:val="center"/>
              <w:rPr>
                <w:rFonts w:ascii="Calibri" w:cs="Calibri" w:eastAsia="Calibri" w:hAnsi="Calibri"/>
                <w:b w:val="1"/>
                <w:bCs w:val="1"/>
                <w:color w:val="000000"/>
              </w:rPr>
            </w:pPr>
            <w:hyperlink r:id="rId11">
              <w:r w:rsidDel="00000000" w:rsidR="00000000" w:rsidRPr="00000000">
                <w:rPr>
                  <w:rFonts w:ascii="Calibri" w:cs="Calibri" w:eastAsia="Calibri" w:hAnsi="Calibri"/>
                  <w:color w:val="0000ff"/>
                  <w:u w:val="single"/>
                  <w:rtl w:val="0"/>
                </w:rPr>
                <w:t xml:space="preserve">Jnovav1@gmail.com</w:t>
              </w:r>
            </w:hyperlink>
            <w:r w:rsidDel="00000000" w:rsidR="00000000" w:rsidRPr="00000000">
              <w:rPr>
                <w:rFonts w:ascii="Calibri" w:cs="Calibri" w:eastAsia="Calibri" w:hAnsi="Calibri"/>
                <w:color w:val="000000"/>
                <w:rtl w:val="0"/>
              </w:rPr>
              <w:t xml:space="preserve">  </w:t>
            </w:r>
            <w:r w:rsidDel="00000000" w:rsidR="00000000" w:rsidRPr="00000000">
              <w:rPr>
                <w:rFonts w:ascii="Calibri" w:cs="Calibri" w:eastAsia="Calibri" w:hAnsi="Calibri"/>
                <w:b w:val="1"/>
                <w:bCs w:val="1"/>
                <w:color w:val="000000"/>
                <w:rtl w:val="0"/>
              </w:rPr>
              <w:t xml:space="preserve">  </w:t>
            </w:r>
          </w:p>
        </w:tc>
      </w:tr>
      <w:tr>
        <w:trPr>
          <w:cantSplit w:val="0"/>
          <w:trHeight w:val="31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4">
            <w:pPr>
              <w:rPr>
                <w:rFonts w:ascii="Calibri" w:cs="Calibri" w:eastAsia="Calibri" w:hAnsi="Calibri"/>
                <w:b w:val="1"/>
                <w:bCs w:val="1"/>
                <w:color w:val="000000"/>
              </w:rPr>
            </w:pPr>
            <w:r w:rsidDel="00000000" w:rsidR="00000000" w:rsidRPr="00000000">
              <w:rPr>
                <w:rFonts w:ascii="Calibri" w:cs="Calibri" w:eastAsia="Calibri" w:hAnsi="Calibri"/>
                <w:color w:val="000000"/>
                <w:rtl w:val="0"/>
              </w:rPr>
              <w:t xml:space="preserve">VB Coordinador del servicio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5">
            <w:pPr>
              <w:rPr>
                <w:rFonts w:ascii="Calibri" w:cs="Calibri" w:eastAsia="Calibri" w:hAnsi="Calibri"/>
                <w:color w:val="000000"/>
              </w:rPr>
            </w:pPr>
            <w:r w:rsidDel="00000000" w:rsidR="00000000" w:rsidRPr="00000000">
              <w:rPr>
                <w:rFonts w:ascii="Calibri" w:cs="Calibri" w:eastAsia="Calibri" w:hAnsi="Calibri"/>
                <w:rtl w:val="0"/>
              </w:rPr>
              <w:t xml:space="preserve">Xavier Rueda</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6">
            <w:pPr>
              <w:jc w:val="center"/>
              <w:rPr>
                <w:rFonts w:ascii="Calibri" w:cs="Calibri" w:eastAsia="Calibri" w:hAnsi="Calibri"/>
                <w:b w:val="1"/>
                <w:bCs w:val="1"/>
                <w:color w:val="000000"/>
              </w:rPr>
            </w:pPr>
            <w:hyperlink r:id="rId12">
              <w:r w:rsidDel="00000000" w:rsidR="00000000" w:rsidRPr="00000000">
                <w:rPr>
                  <w:rFonts w:ascii="Calibri" w:cs="Calibri" w:eastAsia="Calibri" w:hAnsi="Calibri"/>
                  <w:color w:val="0000ff"/>
                  <w:u w:val="single"/>
                  <w:rtl w:val="0"/>
                </w:rPr>
                <w:t xml:space="preserve">ruedalozada@yahoo.com</w:t>
              </w:r>
            </w:hyperlink>
            <w:r w:rsidDel="00000000" w:rsidR="00000000" w:rsidRPr="00000000">
              <w:rPr>
                <w:rtl w:val="0"/>
              </w:rPr>
            </w:r>
          </w:p>
        </w:tc>
      </w:tr>
      <w:tr>
        <w:trPr>
          <w:cantSplit w:val="0"/>
          <w:trHeight w:val="31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7">
            <w:pPr>
              <w:rPr>
                <w:rFonts w:ascii="Calibri" w:cs="Calibri" w:eastAsia="Calibri" w:hAnsi="Calibri"/>
                <w:b w:val="1"/>
                <w:bCs w:val="1"/>
                <w:color w:val="000000"/>
              </w:rPr>
            </w:pPr>
            <w:r w:rsidDel="00000000" w:rsidR="00000000" w:rsidRPr="00000000">
              <w:rPr>
                <w:rFonts w:ascii="Calibri" w:cs="Calibri" w:eastAsia="Calibri" w:hAnsi="Calibri"/>
                <w:color w:val="000000"/>
                <w:rtl w:val="0"/>
              </w:rPr>
              <w:t xml:space="preserve">Demás invitados (incluir listado de asistencia)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8">
            <w:pPr>
              <w:rPr>
                <w:rFonts w:ascii="Calibri" w:cs="Calibri" w:eastAsia="Calibri" w:hAnsi="Calibri"/>
                <w:color w:val="000000"/>
              </w:rPr>
            </w:pPr>
            <w:r w:rsidDel="00000000" w:rsidR="00000000" w:rsidRPr="00000000">
              <w:rPr>
                <w:rFonts w:ascii="Calibri" w:cs="Calibri" w:eastAsia="Calibri" w:hAnsi="Calibri"/>
                <w:rtl w:val="0"/>
              </w:rPr>
              <w:t xml:space="preserve">William Lopez</w:t>
            </w:r>
            <w:r w:rsidDel="00000000" w:rsidR="00000000" w:rsidRPr="00000000">
              <w:rPr>
                <w:rtl w:val="0"/>
              </w:rPr>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9">
            <w:pPr>
              <w:jc w:val="center"/>
              <w:rPr>
                <w:rFonts w:ascii="Calibri" w:cs="Calibri" w:eastAsia="Calibri" w:hAnsi="Calibri"/>
                <w:b w:val="1"/>
                <w:bCs w:val="1"/>
                <w:color w:val="000000"/>
              </w:rPr>
            </w:pPr>
            <w:hyperlink r:id="rId13">
              <w:r w:rsidDel="00000000" w:rsidR="00000000" w:rsidRPr="00000000">
                <w:rPr>
                  <w:rFonts w:ascii="Calibri" w:cs="Calibri" w:eastAsia="Calibri" w:hAnsi="Calibri"/>
                  <w:color w:val="0000ff"/>
                  <w:u w:val="single"/>
                  <w:rtl w:val="0"/>
                </w:rPr>
                <w:t xml:space="preserve">lopezq_04@hotmail.com</w:t>
              </w:r>
            </w:hyperlink>
            <w:r w:rsidDel="00000000" w:rsidR="00000000" w:rsidRPr="00000000">
              <w:rPr>
                <w:rFonts w:ascii="Calibri" w:cs="Calibri" w:eastAsia="Calibri" w:hAnsi="Calibri"/>
                <w:b w:val="1"/>
                <w:bCs w:val="1"/>
                <w:color w:val="000000"/>
                <w:rtl w:val="0"/>
              </w:rPr>
              <w:t xml:space="preserve"> </w:t>
            </w:r>
          </w:p>
        </w:tc>
      </w:tr>
    </w:tbl>
    <w:p w:rsidR="00000000" w:rsidDel="00000000" w:rsidP="00000000" w:rsidRDefault="00000000" w:rsidRPr="00000000" w14:paraId="0000008A">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8B">
      <w:pPr>
        <w:jc w:val="both"/>
        <w:rPr>
          <w:rFonts w:ascii="Calibri" w:cs="Calibri" w:eastAsia="Calibri" w:hAnsi="Calibri"/>
        </w:rPr>
      </w:pPr>
      <w:r w:rsidDel="00000000" w:rsidR="00000000" w:rsidRPr="00000000">
        <w:rPr>
          <w:rFonts w:ascii="Calibri" w:cs="Calibri" w:eastAsia="Calibri" w:hAnsi="Calibri"/>
          <w:b w:val="1"/>
          <w:bCs w:val="1"/>
          <w:rtl w:val="0"/>
        </w:rPr>
        <w:t xml:space="preserve">Nota</w:t>
      </w:r>
      <w:r w:rsidDel="00000000" w:rsidR="00000000" w:rsidRPr="00000000">
        <w:rPr>
          <w:rFonts w:ascii="Calibri" w:cs="Calibri" w:eastAsia="Calibri" w:hAnsi="Calibri"/>
          <w:rtl w:val="0"/>
        </w:rPr>
        <w:t xml:space="preserve">: se requiere interdisciplinariedad en el ejercicio de socialización, recuerde que los expertos temáticos no deben ser coinvestigadores.</w:t>
      </w:r>
    </w:p>
    <w:p w:rsidR="00000000" w:rsidDel="00000000" w:rsidP="00000000" w:rsidRDefault="00000000" w:rsidRPr="00000000" w14:paraId="0000008C">
      <w:pPr>
        <w:jc w:val="both"/>
        <w:rPr>
          <w:rFonts w:ascii="Calibri" w:cs="Calibri" w:eastAsia="Calibri" w:hAnsi="Calibri"/>
        </w:rPr>
      </w:pPr>
      <w:r w:rsidDel="00000000" w:rsidR="00000000" w:rsidRPr="00000000">
        <w:rPr>
          <w:rtl w:val="0"/>
        </w:rPr>
      </w:r>
    </w:p>
    <w:p w:rsidR="00000000" w:rsidDel="00000000" w:rsidP="00000000" w:rsidRDefault="00000000" w:rsidRPr="00000000" w14:paraId="0000008D">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8E">
      <w:pPr>
        <w:jc w:val="center"/>
        <w:rPr>
          <w:rFonts w:ascii="Calibri" w:cs="Calibri" w:eastAsia="Calibri" w:hAnsi="Calibri"/>
        </w:rPr>
      </w:pPr>
      <w:r w:rsidDel="00000000" w:rsidR="00000000" w:rsidRPr="00000000">
        <w:rPr>
          <w:rFonts w:ascii="Calibri" w:cs="Calibri" w:eastAsia="Calibri" w:hAnsi="Calibri"/>
          <w:rtl w:val="0"/>
        </w:rPr>
        <w:t xml:space="preserve">Nombre del moderador de la sesión: ___________________________________________________________</w:t>
      </w:r>
    </w:p>
    <w:p w:rsidR="00000000" w:rsidDel="00000000" w:rsidP="00000000" w:rsidRDefault="00000000" w:rsidRPr="00000000" w14:paraId="0000008F">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90">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91">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92">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93">
      <w:pPr>
        <w:jc w:val="center"/>
        <w:rPr>
          <w:rFonts w:ascii="Calibri" w:cs="Calibri" w:eastAsia="Calibri" w:hAnsi="Calibri"/>
        </w:rPr>
      </w:pPr>
      <w:r w:rsidDel="00000000" w:rsidR="00000000" w:rsidRPr="00000000">
        <w:rPr>
          <w:rFonts w:ascii="Calibri" w:cs="Calibri" w:eastAsia="Calibri" w:hAnsi="Calibri"/>
          <w:rtl w:val="0"/>
        </w:rPr>
        <w:t xml:space="preserve">____________________________________________</w:t>
      </w:r>
    </w:p>
    <w:p w:rsidR="00000000" w:rsidDel="00000000" w:rsidP="00000000" w:rsidRDefault="00000000" w:rsidRPr="00000000" w14:paraId="00000094">
      <w:pPr>
        <w:jc w:val="center"/>
        <w:rPr>
          <w:rFonts w:ascii="Calibri" w:cs="Calibri" w:eastAsia="Calibri" w:hAnsi="Calibri"/>
        </w:rPr>
      </w:pPr>
      <w:r w:rsidDel="00000000" w:rsidR="00000000" w:rsidRPr="00000000">
        <w:rPr>
          <w:rFonts w:ascii="Calibri" w:cs="Calibri" w:eastAsia="Calibri" w:hAnsi="Calibri"/>
          <w:rtl w:val="0"/>
        </w:rPr>
        <w:t xml:space="preserve">Firma del moderador de la sesión y aprobador del acta</w:t>
      </w:r>
    </w:p>
    <w:p w:rsidR="00000000" w:rsidDel="00000000" w:rsidP="00000000" w:rsidRDefault="00000000" w:rsidRPr="00000000" w14:paraId="00000095">
      <w:pPr>
        <w:jc w:val="center"/>
        <w:rPr>
          <w:rFonts w:ascii="Calibri" w:cs="Calibri" w:eastAsia="Calibri" w:hAnsi="Calibri"/>
        </w:rPr>
      </w:pPr>
      <w:r w:rsidDel="00000000" w:rsidR="00000000" w:rsidRPr="00000000">
        <w:rPr>
          <w:rtl w:val="0"/>
        </w:rPr>
      </w:r>
    </w:p>
    <w:p w:rsidR="00000000" w:rsidDel="00000000" w:rsidP="00000000" w:rsidRDefault="00000000" w:rsidRPr="00000000" w14:paraId="00000096">
      <w:pPr>
        <w:jc w:val="both"/>
        <w:rPr>
          <w:rFonts w:ascii="Calibri" w:cs="Calibri" w:eastAsia="Calibri" w:hAnsi="Calibri"/>
          <w:b w:val="1"/>
          <w:bCs w:val="1"/>
          <w:color w:val="000000"/>
          <w:sz w:val="24"/>
          <w:szCs w:val="24"/>
        </w:rPr>
      </w:pPr>
      <w:r w:rsidDel="00000000" w:rsidR="00000000" w:rsidRPr="00000000">
        <w:rPr>
          <w:rFonts w:ascii="Calibri" w:cs="Calibri" w:eastAsia="Calibri" w:hAnsi="Calibri"/>
          <w:b w:val="1"/>
          <w:bCs w:val="1"/>
          <w:color w:val="000000"/>
        </w:rPr>
        <w:drawing>
          <wp:inline distB="0" distT="0" distL="0" distR="0">
            <wp:extent cx="6301105" cy="3783965"/>
            <wp:effectExtent b="0" l="0" r="0" t="0"/>
            <wp:docPr id="2022417874" name="image2.png"/>
            <a:graphic>
              <a:graphicData uri="http://schemas.openxmlformats.org/drawingml/2006/picture">
                <pic:pic>
                  <pic:nvPicPr>
                    <pic:cNvPr id="0" name="image2.png"/>
                    <pic:cNvPicPr preferRelativeResize="0"/>
                  </pic:nvPicPr>
                  <pic:blipFill>
                    <a:blip r:embed="rId14"/>
                    <a:srcRect b="0" l="0" r="0" t="0"/>
                    <a:stretch>
                      <a:fillRect/>
                    </a:stretch>
                  </pic:blipFill>
                  <pic:spPr>
                    <a:xfrm>
                      <a:off x="0" y="0"/>
                      <a:ext cx="6301105" cy="3783965"/>
                    </a:xfrm>
                    <a:prstGeom prst="rect"/>
                    <a:ln/>
                  </pic:spPr>
                </pic:pic>
              </a:graphicData>
            </a:graphic>
          </wp:inline>
        </w:drawing>
      </w:r>
      <w:r w:rsidDel="00000000" w:rsidR="00000000" w:rsidRPr="00000000">
        <w:rPr>
          <w:rtl w:val="0"/>
        </w:rPr>
      </w:r>
    </w:p>
    <w:p w:rsidR="00000000" w:rsidDel="00000000" w:rsidP="00000000" w:rsidRDefault="00000000" w:rsidRPr="00000000" w14:paraId="00000097">
      <w:pPr>
        <w:tabs>
          <w:tab w:val="left" w:leader="none" w:pos="1680"/>
        </w:tabs>
        <w:rPr>
          <w:rFonts w:ascii="Calibri" w:cs="Calibri" w:eastAsia="Calibri" w:hAnsi="Calibri"/>
        </w:rPr>
      </w:pPr>
      <w:r w:rsidDel="00000000" w:rsidR="00000000" w:rsidRPr="00000000">
        <w:rPr>
          <w:rtl w:val="0"/>
        </w:rPr>
      </w:r>
    </w:p>
    <w:p w:rsidR="00000000" w:rsidDel="00000000" w:rsidP="00000000" w:rsidRDefault="00000000" w:rsidRPr="00000000" w14:paraId="00000098">
      <w:pPr>
        <w:tabs>
          <w:tab w:val="left" w:leader="none" w:pos="1680"/>
        </w:tabs>
        <w:rPr>
          <w:rFonts w:ascii="Calibri" w:cs="Calibri" w:eastAsia="Calibri" w:hAnsi="Calibri"/>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1152843</wp:posOffset>
                </wp:positionH>
                <wp:positionV relativeFrom="paragraph">
                  <wp:posOffset>6033</wp:posOffset>
                </wp:positionV>
                <wp:extent cx="5233035" cy="161925"/>
                <wp:effectExtent b="0" l="0" r="0" t="0"/>
                <wp:wrapSquare wrapText="bothSides" distB="0" distT="0" distL="114300" distR="114300"/>
                <wp:docPr id="2022417872" name=""/>
                <a:graphic>
                  <a:graphicData uri="http://schemas.microsoft.com/office/word/2010/wordprocessingShape">
                    <wps:wsp>
                      <wps:cNvSpPr/>
                      <wps:cNvPr id="3" name="Shape 3"/>
                      <wps:spPr>
                        <a:xfrm>
                          <a:off x="2734245" y="3703800"/>
                          <a:ext cx="5223510" cy="152400"/>
                        </a:xfrm>
                        <a:prstGeom prst="rect">
                          <a:avLst/>
                        </a:prstGeom>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Verdana" w:cs="Verdana" w:eastAsia="Verdana" w:hAnsi="Verdana"/>
                                <w:b w:val="0"/>
                                <w:i w:val="0"/>
                                <w:smallCaps w:val="0"/>
                                <w:strike w:val="0"/>
                                <w:color w:val="808080"/>
                                <w:sz w:val="144"/>
                                <w:vertAlign w:val="baseline"/>
                              </w:rPr>
                              <w:t xml:space="preserve">"TODA VERSIÓN IMPRESA DE ESTE DOCUMENTO SE CONSIDERA DOCUMENTO NO CONTROLADO"</w:t>
                            </w: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1152843</wp:posOffset>
                </wp:positionH>
                <wp:positionV relativeFrom="paragraph">
                  <wp:posOffset>6033</wp:posOffset>
                </wp:positionV>
                <wp:extent cx="5233035" cy="161925"/>
                <wp:effectExtent b="0" l="0" r="0" t="0"/>
                <wp:wrapSquare wrapText="bothSides" distB="0" distT="0" distL="114300" distR="114300"/>
                <wp:docPr id="2022417872" name="image4.png"/>
                <a:graphic>
                  <a:graphicData uri="http://schemas.openxmlformats.org/drawingml/2006/picture">
                    <pic:pic>
                      <pic:nvPicPr>
                        <pic:cNvPr id="0" name="image4.png"/>
                        <pic:cNvPicPr preferRelativeResize="0"/>
                      </pic:nvPicPr>
                      <pic:blipFill>
                        <a:blip r:embed="rId9"/>
                        <a:srcRect/>
                        <a:stretch>
                          <a:fillRect/>
                        </a:stretch>
                      </pic:blipFill>
                      <pic:spPr>
                        <a:xfrm>
                          <a:off x="0" y="0"/>
                          <a:ext cx="5233035" cy="161925"/>
                        </a:xfrm>
                        <a:prstGeom prst="rect"/>
                        <a:ln/>
                      </pic:spPr>
                    </pic:pic>
                  </a:graphicData>
                </a:graphic>
              </wp:anchor>
            </w:drawing>
          </mc:Fallback>
        </mc:AlternateContent>
      </w:r>
    </w:p>
    <w:p w:rsidR="00000000" w:rsidDel="00000000" w:rsidP="00000000" w:rsidRDefault="00000000" w:rsidRPr="00000000" w14:paraId="00000099">
      <w:pPr>
        <w:tabs>
          <w:tab w:val="left" w:leader="none" w:pos="1680"/>
        </w:tabs>
        <w:rPr>
          <w:rFonts w:ascii="Calibri" w:cs="Calibri" w:eastAsia="Calibri" w:hAnsi="Calibri"/>
        </w:rPr>
      </w:pPr>
      <w:r w:rsidDel="00000000" w:rsidR="00000000" w:rsidRPr="00000000">
        <w:rPr>
          <w:rtl w:val="0"/>
        </w:rPr>
      </w:r>
    </w:p>
    <w:tbl>
      <w:tblPr>
        <w:tblStyle w:val="Table13"/>
        <w:tblW w:w="966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215"/>
        <w:gridCol w:w="2156"/>
        <w:gridCol w:w="1574"/>
        <w:gridCol w:w="1574"/>
        <w:gridCol w:w="1239"/>
        <w:gridCol w:w="1909"/>
        <w:tblGridChange w:id="0">
          <w:tblGrid>
            <w:gridCol w:w="1215"/>
            <w:gridCol w:w="2156"/>
            <w:gridCol w:w="1574"/>
            <w:gridCol w:w="1574"/>
            <w:gridCol w:w="1239"/>
            <w:gridCol w:w="1909"/>
          </w:tblGrid>
        </w:tblGridChange>
      </w:tblGrid>
      <w:tr>
        <w:trPr>
          <w:cantSplit w:val="0"/>
          <w:trHeight w:val="283" w:hRule="atLeast"/>
          <w:tblHeader w:val="0"/>
        </w:trPr>
        <w:tc>
          <w:tcPr>
            <w:gridSpan w:val="2"/>
            <w:shd w:fill="auto" w:val="clear"/>
            <w:vAlign w:val="center"/>
          </w:tcPr>
          <w:p w:rsidR="00000000" w:rsidDel="00000000" w:rsidP="00000000" w:rsidRDefault="00000000" w:rsidRPr="00000000" w14:paraId="0000009A">
            <w:pPr>
              <w:tabs>
                <w:tab w:val="left" w:leader="none" w:pos="3180"/>
              </w:tabs>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ELABORÓ</w:t>
            </w:r>
          </w:p>
        </w:tc>
        <w:tc>
          <w:tcPr>
            <w:gridSpan w:val="2"/>
            <w:vAlign w:val="center"/>
          </w:tcPr>
          <w:p w:rsidR="00000000" w:rsidDel="00000000" w:rsidP="00000000" w:rsidRDefault="00000000" w:rsidRPr="00000000" w14:paraId="0000009C">
            <w:pPr>
              <w:tabs>
                <w:tab w:val="left" w:leader="none" w:pos="3180"/>
              </w:tabs>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REVISÓ</w:t>
            </w:r>
          </w:p>
        </w:tc>
        <w:tc>
          <w:tcPr>
            <w:gridSpan w:val="2"/>
            <w:shd w:fill="auto" w:val="clear"/>
            <w:vAlign w:val="center"/>
          </w:tcPr>
          <w:p w:rsidR="00000000" w:rsidDel="00000000" w:rsidP="00000000" w:rsidRDefault="00000000" w:rsidRPr="00000000" w14:paraId="0000009E">
            <w:pPr>
              <w:tabs>
                <w:tab w:val="left" w:leader="none" w:pos="3180"/>
              </w:tabs>
              <w:jc w:val="center"/>
              <w:rPr>
                <w:rFonts w:ascii="Calibri" w:cs="Calibri" w:eastAsia="Calibri" w:hAnsi="Calibri"/>
                <w:b w:val="1"/>
                <w:bCs w:val="1"/>
              </w:rPr>
            </w:pPr>
            <w:r w:rsidDel="00000000" w:rsidR="00000000" w:rsidRPr="00000000">
              <w:rPr>
                <w:rFonts w:ascii="Calibri" w:cs="Calibri" w:eastAsia="Calibri" w:hAnsi="Calibri"/>
                <w:b w:val="1"/>
                <w:bCs w:val="1"/>
                <w:rtl w:val="0"/>
              </w:rPr>
              <w:t xml:space="preserve">APROBÓ</w:t>
            </w:r>
          </w:p>
        </w:tc>
      </w:tr>
      <w:tr>
        <w:trPr>
          <w:cantSplit w:val="0"/>
          <w:trHeight w:val="283" w:hRule="atLeast"/>
          <w:tblHeader w:val="0"/>
        </w:trPr>
        <w:tc>
          <w:tcPr>
            <w:shd w:fill="auto" w:val="clear"/>
            <w:vAlign w:val="center"/>
          </w:tcPr>
          <w:p w:rsidR="00000000" w:rsidDel="00000000" w:rsidP="00000000" w:rsidRDefault="00000000" w:rsidRPr="00000000" w14:paraId="000000A0">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Cargo:</w:t>
            </w:r>
          </w:p>
        </w:tc>
        <w:tc>
          <w:tcPr>
            <w:shd w:fill="auto" w:val="clear"/>
            <w:vAlign w:val="center"/>
          </w:tcPr>
          <w:p w:rsidR="00000000" w:rsidDel="00000000" w:rsidP="00000000" w:rsidRDefault="00000000" w:rsidRPr="00000000" w14:paraId="000000A1">
            <w:pPr>
              <w:tabs>
                <w:tab w:val="left" w:leader="none" w:pos="3180"/>
              </w:tabs>
              <w:jc w:val="both"/>
              <w:rPr>
                <w:rFonts w:ascii="Calibri" w:cs="Calibri" w:eastAsia="Calibri" w:hAnsi="Calibri"/>
              </w:rPr>
            </w:pPr>
            <w:r w:rsidDel="00000000" w:rsidR="00000000" w:rsidRPr="00000000">
              <w:fldChar w:fldCharType="begin"/>
              <w:instrText xml:space="preserve"> DOCPROPERTY "CargoElaboro"</w:instrText>
              <w:fldChar w:fldCharType="separate"/>
            </w:r>
            <w:r w:rsidDel="00000000" w:rsidR="00000000" w:rsidRPr="00000000">
              <w:rPr>
                <w:rFonts w:ascii="Calibri" w:cs="Calibri" w:eastAsia="Calibri" w:hAnsi="Calibri"/>
                <w:rtl w:val="0"/>
              </w:rPr>
              <w:t xml:space="preserve">Profesional Universitario</w:t>
            </w:r>
            <w:r w:rsidDel="00000000" w:rsidR="00000000" w:rsidRPr="00000000">
              <w:fldChar w:fldCharType="end"/>
            </w:r>
            <w:r w:rsidDel="00000000" w:rsidR="00000000" w:rsidRPr="00000000">
              <w:rPr>
                <w:rtl w:val="0"/>
              </w:rPr>
            </w:r>
          </w:p>
        </w:tc>
        <w:tc>
          <w:tcPr>
            <w:vAlign w:val="center"/>
          </w:tcPr>
          <w:p w:rsidR="00000000" w:rsidDel="00000000" w:rsidP="00000000" w:rsidRDefault="00000000" w:rsidRPr="00000000" w14:paraId="000000A2">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Cargo:</w:t>
            </w:r>
          </w:p>
        </w:tc>
        <w:tc>
          <w:tcPr>
            <w:vAlign w:val="center"/>
          </w:tcPr>
          <w:p w:rsidR="00000000" w:rsidDel="00000000" w:rsidP="00000000" w:rsidRDefault="00000000" w:rsidRPr="00000000" w14:paraId="000000A3">
            <w:pPr>
              <w:tabs>
                <w:tab w:val="left" w:leader="none" w:pos="3180"/>
              </w:tabs>
              <w:jc w:val="both"/>
              <w:rPr>
                <w:rFonts w:ascii="Calibri" w:cs="Calibri" w:eastAsia="Calibri" w:hAnsi="Calibri"/>
              </w:rPr>
            </w:pPr>
            <w:r w:rsidDel="00000000" w:rsidR="00000000" w:rsidRPr="00000000">
              <w:fldChar w:fldCharType="begin"/>
              <w:instrText xml:space="preserve"> DOCPROPERTY "CargoAprobo"</w:instrText>
              <w:fldChar w:fldCharType="separate"/>
            </w:r>
            <w:r w:rsidDel="00000000" w:rsidR="00000000" w:rsidRPr="00000000">
              <w:rPr>
                <w:rFonts w:ascii="Calibri" w:cs="Calibri" w:eastAsia="Calibri" w:hAnsi="Calibri"/>
                <w:rtl w:val="0"/>
              </w:rPr>
              <w:t xml:space="preserve">Coordinadora</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0A4">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Cargo:</w:t>
            </w:r>
          </w:p>
        </w:tc>
        <w:tc>
          <w:tcPr>
            <w:shd w:fill="auto" w:val="clear"/>
            <w:vAlign w:val="center"/>
          </w:tcPr>
          <w:p w:rsidR="00000000" w:rsidDel="00000000" w:rsidP="00000000" w:rsidRDefault="00000000" w:rsidRPr="00000000" w14:paraId="000000A5">
            <w:pPr>
              <w:tabs>
                <w:tab w:val="left" w:leader="none" w:pos="3180"/>
              </w:tabs>
              <w:jc w:val="both"/>
              <w:rPr>
                <w:rFonts w:ascii="Calibri" w:cs="Calibri" w:eastAsia="Calibri" w:hAnsi="Calibri"/>
              </w:rPr>
            </w:pPr>
            <w:r w:rsidDel="00000000" w:rsidR="00000000" w:rsidRPr="00000000">
              <w:fldChar w:fldCharType="begin"/>
              <w:instrText xml:space="preserve"> DOCPROPERTY "CargoAprobo"</w:instrText>
              <w:fldChar w:fldCharType="separate"/>
            </w:r>
            <w:r w:rsidDel="00000000" w:rsidR="00000000" w:rsidRPr="00000000">
              <w:rPr>
                <w:rFonts w:ascii="Calibri" w:cs="Calibri" w:eastAsia="Calibri" w:hAnsi="Calibri"/>
                <w:rtl w:val="0"/>
              </w:rPr>
              <w:t xml:space="preserve">Coordinadora</w:t>
            </w:r>
            <w:r w:rsidDel="00000000" w:rsidR="00000000" w:rsidRPr="00000000">
              <w:fldChar w:fldCharType="end"/>
            </w:r>
            <w:r w:rsidDel="00000000" w:rsidR="00000000" w:rsidRPr="00000000">
              <w:rPr>
                <w:rtl w:val="0"/>
              </w:rPr>
            </w:r>
          </w:p>
        </w:tc>
      </w:tr>
      <w:tr>
        <w:trPr>
          <w:cantSplit w:val="0"/>
          <w:trHeight w:val="283" w:hRule="atLeast"/>
          <w:tblHeader w:val="0"/>
        </w:trPr>
        <w:tc>
          <w:tcPr>
            <w:shd w:fill="auto" w:val="clear"/>
            <w:vAlign w:val="center"/>
          </w:tcPr>
          <w:p w:rsidR="00000000" w:rsidDel="00000000" w:rsidP="00000000" w:rsidRDefault="00000000" w:rsidRPr="00000000" w14:paraId="000000A6">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Dependencia:</w:t>
            </w:r>
          </w:p>
        </w:tc>
        <w:tc>
          <w:tcPr>
            <w:shd w:fill="auto" w:val="clear"/>
            <w:vAlign w:val="center"/>
          </w:tcPr>
          <w:p w:rsidR="00000000" w:rsidDel="00000000" w:rsidP="00000000" w:rsidRDefault="00000000" w:rsidRPr="00000000" w14:paraId="000000A7">
            <w:pPr>
              <w:tabs>
                <w:tab w:val="left" w:leader="none" w:pos="3180"/>
              </w:tabs>
              <w:jc w:val="both"/>
              <w:rPr>
                <w:rFonts w:ascii="Calibri" w:cs="Calibri" w:eastAsia="Calibri" w:hAnsi="Calibri"/>
              </w:rPr>
            </w:pPr>
            <w:r w:rsidDel="00000000" w:rsidR="00000000" w:rsidRPr="00000000">
              <w:fldChar w:fldCharType="begin"/>
              <w:instrText xml:space="preserve"> DOCPROPERTY "DeptoElaboro"</w:instrText>
              <w:fldChar w:fldCharType="separate"/>
            </w:r>
            <w:r w:rsidDel="00000000" w:rsidR="00000000" w:rsidRPr="00000000">
              <w:rPr>
                <w:rFonts w:ascii="Calibri" w:cs="Calibri" w:eastAsia="Calibri" w:hAnsi="Calibri"/>
                <w:rtl w:val="0"/>
              </w:rPr>
              <w:t xml:space="preserve">Oficina Asesora de Planeación y Sistemas</w:t>
            </w:r>
            <w:r w:rsidDel="00000000" w:rsidR="00000000" w:rsidRPr="00000000">
              <w:fldChar w:fldCharType="end"/>
            </w:r>
            <w:r w:rsidDel="00000000" w:rsidR="00000000" w:rsidRPr="00000000">
              <w:rPr>
                <w:rtl w:val="0"/>
              </w:rPr>
            </w:r>
          </w:p>
        </w:tc>
        <w:tc>
          <w:tcPr>
            <w:vAlign w:val="center"/>
          </w:tcPr>
          <w:p w:rsidR="00000000" w:rsidDel="00000000" w:rsidP="00000000" w:rsidRDefault="00000000" w:rsidRPr="00000000" w14:paraId="000000A8">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Dependencia.</w:t>
            </w:r>
          </w:p>
        </w:tc>
        <w:tc>
          <w:tcPr>
            <w:vAlign w:val="center"/>
          </w:tcPr>
          <w:p w:rsidR="00000000" w:rsidDel="00000000" w:rsidP="00000000" w:rsidRDefault="00000000" w:rsidRPr="00000000" w14:paraId="000000A9">
            <w:pPr>
              <w:tabs>
                <w:tab w:val="left" w:leader="none" w:pos="3180"/>
              </w:tabs>
              <w:jc w:val="both"/>
              <w:rPr>
                <w:rFonts w:ascii="Calibri" w:cs="Calibri" w:eastAsia="Calibri" w:hAnsi="Calibri"/>
              </w:rPr>
            </w:pPr>
            <w:r w:rsidDel="00000000" w:rsidR="00000000" w:rsidRPr="00000000">
              <w:fldChar w:fldCharType="begin"/>
              <w:instrText xml:space="preserve"> DOCPROPERTY "DeptoAprobo"</w:instrText>
              <w:fldChar w:fldCharType="separate"/>
            </w:r>
            <w:r w:rsidDel="00000000" w:rsidR="00000000" w:rsidRPr="00000000">
              <w:rPr>
                <w:rFonts w:ascii="Calibri" w:cs="Calibri" w:eastAsia="Calibri" w:hAnsi="Calibri"/>
                <w:rtl w:val="0"/>
              </w:rPr>
              <w:t xml:space="preserve">Grupo Área de Investigaciones</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0AA">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Dependencia:</w:t>
            </w:r>
          </w:p>
        </w:tc>
        <w:tc>
          <w:tcPr>
            <w:shd w:fill="auto" w:val="clear"/>
            <w:vAlign w:val="center"/>
          </w:tcPr>
          <w:p w:rsidR="00000000" w:rsidDel="00000000" w:rsidP="00000000" w:rsidRDefault="00000000" w:rsidRPr="00000000" w14:paraId="000000AB">
            <w:pPr>
              <w:tabs>
                <w:tab w:val="left" w:leader="none" w:pos="3180"/>
              </w:tabs>
              <w:jc w:val="both"/>
              <w:rPr>
                <w:rFonts w:ascii="Calibri" w:cs="Calibri" w:eastAsia="Calibri" w:hAnsi="Calibri"/>
              </w:rPr>
            </w:pPr>
            <w:r w:rsidDel="00000000" w:rsidR="00000000" w:rsidRPr="00000000">
              <w:fldChar w:fldCharType="begin"/>
              <w:instrText xml:space="preserve"> DOCPROPERTY "DeptoAprobo"</w:instrText>
              <w:fldChar w:fldCharType="separate"/>
            </w:r>
            <w:r w:rsidDel="00000000" w:rsidR="00000000" w:rsidRPr="00000000">
              <w:rPr>
                <w:rFonts w:ascii="Calibri" w:cs="Calibri" w:eastAsia="Calibri" w:hAnsi="Calibri"/>
                <w:rtl w:val="0"/>
              </w:rPr>
              <w:t xml:space="preserve">Grupo Área de Investigaciones</w:t>
            </w:r>
            <w:r w:rsidDel="00000000" w:rsidR="00000000" w:rsidRPr="00000000">
              <w:fldChar w:fldCharType="end"/>
            </w:r>
            <w:r w:rsidDel="00000000" w:rsidR="00000000" w:rsidRPr="00000000">
              <w:rPr>
                <w:rtl w:val="0"/>
              </w:rPr>
            </w:r>
          </w:p>
        </w:tc>
      </w:tr>
      <w:tr>
        <w:trPr>
          <w:cantSplit w:val="0"/>
          <w:trHeight w:val="283" w:hRule="atLeast"/>
          <w:tblHeader w:val="0"/>
        </w:trPr>
        <w:tc>
          <w:tcPr>
            <w:shd w:fill="auto" w:val="clear"/>
            <w:vAlign w:val="center"/>
          </w:tcPr>
          <w:p w:rsidR="00000000" w:rsidDel="00000000" w:rsidP="00000000" w:rsidRDefault="00000000" w:rsidRPr="00000000" w14:paraId="000000AC">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Fecha:</w:t>
            </w:r>
          </w:p>
        </w:tc>
        <w:tc>
          <w:tcPr>
            <w:shd w:fill="auto" w:val="clear"/>
            <w:vAlign w:val="center"/>
          </w:tcPr>
          <w:p w:rsidR="00000000" w:rsidDel="00000000" w:rsidP="00000000" w:rsidRDefault="00000000" w:rsidRPr="00000000" w14:paraId="000000AD">
            <w:pPr>
              <w:tabs>
                <w:tab w:val="left" w:leader="none" w:pos="3180"/>
              </w:tabs>
              <w:jc w:val="both"/>
              <w:rPr>
                <w:rFonts w:ascii="Calibri" w:cs="Calibri" w:eastAsia="Calibri" w:hAnsi="Calibri"/>
              </w:rPr>
            </w:pPr>
            <w:r w:rsidDel="00000000" w:rsidR="00000000" w:rsidRPr="00000000">
              <w:fldChar w:fldCharType="begin"/>
              <w:instrText xml:space="preserve"> DOCPROPERTY "FechaElaboro"</w:instrText>
              <w:fldChar w:fldCharType="separate"/>
            </w:r>
            <w:r w:rsidDel="00000000" w:rsidR="00000000" w:rsidRPr="00000000">
              <w:rPr>
                <w:rFonts w:ascii="Calibri" w:cs="Calibri" w:eastAsia="Calibri" w:hAnsi="Calibri"/>
                <w:rtl w:val="0"/>
              </w:rPr>
              <w:t xml:space="preserve">11-06-2024</w:t>
            </w:r>
            <w:r w:rsidDel="00000000" w:rsidR="00000000" w:rsidRPr="00000000">
              <w:fldChar w:fldCharType="end"/>
            </w:r>
            <w:r w:rsidDel="00000000" w:rsidR="00000000" w:rsidRPr="00000000">
              <w:rPr>
                <w:rtl w:val="0"/>
              </w:rPr>
            </w:r>
          </w:p>
        </w:tc>
        <w:tc>
          <w:tcPr>
            <w:vAlign w:val="center"/>
          </w:tcPr>
          <w:p w:rsidR="00000000" w:rsidDel="00000000" w:rsidP="00000000" w:rsidRDefault="00000000" w:rsidRPr="00000000" w14:paraId="000000AE">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Fecha:</w:t>
            </w:r>
          </w:p>
        </w:tc>
        <w:tc>
          <w:tcPr>
            <w:vAlign w:val="center"/>
          </w:tcPr>
          <w:p w:rsidR="00000000" w:rsidDel="00000000" w:rsidP="00000000" w:rsidRDefault="00000000" w:rsidRPr="00000000" w14:paraId="000000AF">
            <w:pPr>
              <w:tabs>
                <w:tab w:val="left" w:leader="none" w:pos="3180"/>
              </w:tabs>
              <w:jc w:val="both"/>
              <w:rPr>
                <w:rFonts w:ascii="Calibri" w:cs="Calibri" w:eastAsia="Calibri" w:hAnsi="Calibri"/>
              </w:rPr>
            </w:pPr>
            <w:r w:rsidDel="00000000" w:rsidR="00000000" w:rsidRPr="00000000">
              <w:fldChar w:fldCharType="begin"/>
              <w:instrText xml:space="preserve"> DOCPROPERTY "FechaAprobo"</w:instrText>
              <w:fldChar w:fldCharType="separate"/>
            </w:r>
            <w:r w:rsidDel="00000000" w:rsidR="00000000" w:rsidRPr="00000000">
              <w:rPr>
                <w:rFonts w:ascii="Calibri" w:cs="Calibri" w:eastAsia="Calibri" w:hAnsi="Calibri"/>
                <w:rtl w:val="0"/>
              </w:rPr>
              <w:t xml:space="preserve">13-06-2024</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0B0">
            <w:pPr>
              <w:tabs>
                <w:tab w:val="left" w:leader="none" w:pos="3180"/>
              </w:tabs>
              <w:jc w:val="both"/>
              <w:rPr>
                <w:rFonts w:ascii="Calibri" w:cs="Calibri" w:eastAsia="Calibri" w:hAnsi="Calibri"/>
              </w:rPr>
            </w:pPr>
            <w:r w:rsidDel="00000000" w:rsidR="00000000" w:rsidRPr="00000000">
              <w:rPr>
                <w:rFonts w:ascii="Calibri" w:cs="Calibri" w:eastAsia="Calibri" w:hAnsi="Calibri"/>
                <w:rtl w:val="0"/>
              </w:rPr>
              <w:t xml:space="preserve">Fecha:</w:t>
            </w:r>
          </w:p>
        </w:tc>
        <w:tc>
          <w:tcPr>
            <w:shd w:fill="auto" w:val="clear"/>
            <w:vAlign w:val="center"/>
          </w:tcPr>
          <w:p w:rsidR="00000000" w:rsidDel="00000000" w:rsidP="00000000" w:rsidRDefault="00000000" w:rsidRPr="00000000" w14:paraId="000000B1">
            <w:pPr>
              <w:tabs>
                <w:tab w:val="left" w:leader="none" w:pos="3180"/>
              </w:tabs>
              <w:jc w:val="both"/>
              <w:rPr>
                <w:rFonts w:ascii="Calibri" w:cs="Calibri" w:eastAsia="Calibri" w:hAnsi="Calibri"/>
              </w:rPr>
            </w:pPr>
            <w:r w:rsidDel="00000000" w:rsidR="00000000" w:rsidRPr="00000000">
              <w:fldChar w:fldCharType="begin"/>
              <w:instrText xml:space="preserve"> DOCPROPERTY "FechaAprobo"</w:instrText>
              <w:fldChar w:fldCharType="separate"/>
            </w:r>
            <w:r w:rsidDel="00000000" w:rsidR="00000000" w:rsidRPr="00000000">
              <w:rPr>
                <w:rFonts w:ascii="Calibri" w:cs="Calibri" w:eastAsia="Calibri" w:hAnsi="Calibri"/>
                <w:rtl w:val="0"/>
              </w:rPr>
              <w:t xml:space="preserve">13-06-2024</w:t>
            </w:r>
            <w:r w:rsidDel="00000000" w:rsidR="00000000" w:rsidRPr="00000000">
              <w:fldChar w:fldCharType="end"/>
            </w:r>
            <w:r w:rsidDel="00000000" w:rsidR="00000000" w:rsidRPr="00000000">
              <w:rPr>
                <w:rtl w:val="0"/>
              </w:rPr>
            </w:r>
          </w:p>
        </w:tc>
      </w:tr>
    </w:tbl>
    <w:p w:rsidR="00000000" w:rsidDel="00000000" w:rsidP="00000000" w:rsidRDefault="00000000" w:rsidRPr="00000000" w14:paraId="000000B2">
      <w:pPr>
        <w:tabs>
          <w:tab w:val="left" w:leader="none" w:pos="1680"/>
        </w:tabs>
        <w:rPr>
          <w:rFonts w:ascii="Calibri" w:cs="Calibri" w:eastAsia="Calibri" w:hAnsi="Calibri"/>
        </w:rPr>
      </w:pPr>
      <w:r w:rsidDel="00000000" w:rsidR="00000000" w:rsidRPr="00000000">
        <w:rPr>
          <w:rtl w:val="0"/>
        </w:rPr>
      </w:r>
    </w:p>
    <w:sectPr>
      <w:headerReference r:id="rId15" w:type="default"/>
      <w:headerReference r:id="rId16" w:type="first"/>
      <w:headerReference r:id="rId17" w:type="even"/>
      <w:footerReference r:id="rId18" w:type="default"/>
      <w:footerReference r:id="rId19" w:type="first"/>
      <w:footerReference r:id="rId20" w:type="even"/>
      <w:pgSz w:h="15842" w:w="12242" w:orient="portrait"/>
      <w:pgMar w:bottom="1134" w:top="1134" w:left="1134" w:right="1185" w:header="851" w:footer="851"/>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tbl>
    <w:tblPr>
      <w:tblStyle w:val="Table14"/>
      <w:tblW w:w="1009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98"/>
      <w:gridCol w:w="5712"/>
      <w:gridCol w:w="1191"/>
      <w:gridCol w:w="1492"/>
      <w:tblGridChange w:id="0">
        <w:tblGrid>
          <w:gridCol w:w="1698"/>
          <w:gridCol w:w="5712"/>
          <w:gridCol w:w="1191"/>
          <w:gridCol w:w="1492"/>
        </w:tblGrid>
      </w:tblGridChange>
    </w:tblGrid>
    <w:tr>
      <w:trPr>
        <w:cantSplit w:val="0"/>
        <w:trHeight w:val="397" w:hRule="atLeast"/>
        <w:tblHeader w:val="0"/>
      </w:trPr>
      <w:tc>
        <w:tcPr>
          <w:vMerge w:val="restart"/>
          <w:shd w:fill="auto" w:val="clear"/>
          <w:vAlign w:val="center"/>
        </w:tcPr>
        <w:p w:rsidR="00000000" w:rsidDel="00000000" w:rsidP="00000000" w:rsidRDefault="00000000" w:rsidRPr="00000000" w14:paraId="000000B5">
          <w:pPr>
            <w:ind w:left="-48" w:right="-32" w:firstLine="0"/>
            <w:jc w:val="center"/>
            <w:rPr>
              <w:rFonts w:ascii="Arial" w:cs="Arial" w:eastAsia="Arial" w:hAnsi="Arial"/>
              <w:b w:val="1"/>
              <w:bCs w:val="1"/>
              <w:sz w:val="20"/>
              <w:szCs w:val="20"/>
            </w:rPr>
          </w:pPr>
          <w:r w:rsidDel="00000000" w:rsidR="00000000" w:rsidRPr="00000000">
            <w:rPr>
              <w:rFonts w:ascii="Arial" w:cs="Arial" w:eastAsia="Arial" w:hAnsi="Arial"/>
              <w:b w:val="1"/>
              <w:bCs w:val="1"/>
              <w:sz w:val="20"/>
              <w:szCs w:val="20"/>
            </w:rPr>
            <w:drawing>
              <wp:inline distB="0" distT="0" distL="0" distR="0">
                <wp:extent cx="898525" cy="938530"/>
                <wp:effectExtent b="0" l="0" r="0" t="0"/>
                <wp:docPr descr="Logo INC 2014 - 80 años" id="2022417875" name="image1.png"/>
                <a:graphic>
                  <a:graphicData uri="http://schemas.openxmlformats.org/drawingml/2006/picture">
                    <pic:pic>
                      <pic:nvPicPr>
                        <pic:cNvPr descr="Logo INC 2014 - 80 años" id="0" name="image1.png"/>
                        <pic:cNvPicPr preferRelativeResize="0"/>
                      </pic:nvPicPr>
                      <pic:blipFill>
                        <a:blip r:embed="rId1"/>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vAlign w:val="center"/>
        </w:tcPr>
        <w:p w:rsidR="00000000" w:rsidDel="00000000" w:rsidP="00000000" w:rsidRDefault="00000000" w:rsidRPr="00000000" w14:paraId="000000B6">
          <w:pPr>
            <w:jc w:val="center"/>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INSTITUTO NACIONAL DE CANCEROLOGÍA </w:t>
          </w:r>
        </w:p>
      </w:tc>
      <w:tc>
        <w:tcPr>
          <w:shd w:fill="auto" w:val="clear"/>
          <w:vAlign w:val="center"/>
        </w:tcPr>
        <w:p w:rsidR="00000000" w:rsidDel="00000000" w:rsidP="00000000" w:rsidRDefault="00000000" w:rsidRPr="00000000" w14:paraId="000000B7">
          <w:pPr>
            <w:ind w:left="-10" w:firstLine="0"/>
            <w:rPr>
              <w:rFonts w:ascii="Arial" w:cs="Arial" w:eastAsia="Arial" w:hAnsi="Arial"/>
              <w:b w:val="1"/>
              <w:bCs w:val="1"/>
              <w:sz w:val="18"/>
              <w:szCs w:val="18"/>
            </w:rPr>
          </w:pPr>
          <w:r w:rsidDel="00000000" w:rsidR="00000000" w:rsidRPr="00000000">
            <w:rPr>
              <w:rFonts w:ascii="Arial" w:cs="Arial" w:eastAsia="Arial" w:hAnsi="Arial"/>
              <w:b w:val="1"/>
              <w:bCs w:val="1"/>
              <w:sz w:val="18"/>
              <w:szCs w:val="18"/>
              <w:rtl w:val="0"/>
            </w:rPr>
            <w:t xml:space="preserve">CÓDIGO: </w:t>
          </w:r>
        </w:p>
      </w:tc>
      <w:tc>
        <w:tcPr>
          <w:shd w:fill="auto" w:val="clear"/>
          <w:vAlign w:val="center"/>
        </w:tcPr>
        <w:p w:rsidR="00000000" w:rsidDel="00000000" w:rsidP="00000000" w:rsidRDefault="00000000" w:rsidRPr="00000000" w14:paraId="000000B8">
          <w:pPr>
            <w:ind w:left="-114" w:right="-118" w:firstLine="0"/>
            <w:jc w:val="center"/>
            <w:rPr>
              <w:rFonts w:ascii="Arial" w:cs="Arial" w:eastAsia="Arial" w:hAnsi="Arial"/>
              <w:b w:val="1"/>
              <w:bCs w:val="1"/>
              <w:color w:val="aeaaaa"/>
              <w:sz w:val="18"/>
              <w:szCs w:val="18"/>
            </w:rPr>
          </w:pPr>
          <w:r w:rsidDel="00000000" w:rsidR="00000000" w:rsidRPr="00000000">
            <w:rPr>
              <w:rFonts w:ascii="Arial" w:cs="Arial" w:eastAsia="Arial" w:hAnsi="Arial"/>
              <w:b w:val="1"/>
              <w:bCs w:val="1"/>
              <w:color w:val="000000"/>
              <w:sz w:val="20"/>
              <w:szCs w:val="20"/>
              <w:rtl w:val="0"/>
            </w:rPr>
            <w:t xml:space="preserve">INV-P01-F-41</w:t>
          </w:r>
          <w:r w:rsidDel="00000000" w:rsidR="00000000" w:rsidRPr="00000000">
            <w:rPr>
              <w:rtl w:val="0"/>
            </w:rPr>
          </w:r>
        </w:p>
      </w:tc>
    </w:tr>
    <w:tr>
      <w:trPr>
        <w:cantSplit w:val="0"/>
        <w:trHeight w:val="397" w:hRule="atLeast"/>
        <w:tblHeader w:val="0"/>
      </w:trPr>
      <w:tc>
        <w:tcPr>
          <w:vMerge w:val="continue"/>
          <w:shd w:fill="auto" w:val="clear"/>
          <w:vAlign w:val="center"/>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bCs w:val="1"/>
              <w:color w:val="aeaaaa"/>
              <w:sz w:val="18"/>
              <w:szCs w:val="18"/>
            </w:rPr>
          </w:pPr>
          <w:r w:rsidDel="00000000" w:rsidR="00000000" w:rsidRPr="00000000">
            <w:rPr>
              <w:rtl w:val="0"/>
            </w:rPr>
          </w:r>
        </w:p>
      </w:tc>
      <w:tc>
        <w:tcPr>
          <w:shd w:fill="auto" w:val="clear"/>
          <w:vAlign w:val="center"/>
        </w:tcPr>
        <w:p w:rsidR="00000000" w:rsidDel="00000000" w:rsidP="00000000" w:rsidRDefault="00000000" w:rsidRPr="00000000" w14:paraId="000000BA">
          <w:pPr>
            <w:jc w:val="center"/>
            <w:rPr>
              <w:rFonts w:ascii="Arial" w:cs="Arial" w:eastAsia="Arial" w:hAnsi="Arial"/>
              <w:b w:val="1"/>
              <w:bCs w:val="1"/>
              <w:sz w:val="20"/>
              <w:szCs w:val="20"/>
            </w:rPr>
          </w:pPr>
          <w:r w:rsidDel="00000000" w:rsidR="00000000" w:rsidRPr="00000000">
            <w:fldChar w:fldCharType="begin"/>
            <w:instrText xml:space="preserve"> DOCPROPERTY "NombreNivel"</w:instrText>
            <w:fldChar w:fldCharType="separate"/>
          </w:r>
          <w:r w:rsidDel="00000000" w:rsidR="00000000" w:rsidRPr="00000000">
            <w:rPr>
              <w:rFonts w:ascii="Arial" w:cs="Arial" w:eastAsia="Arial" w:hAnsi="Arial"/>
              <w:b w:val="1"/>
              <w:bCs w:val="1"/>
              <w:sz w:val="20"/>
              <w:szCs w:val="20"/>
              <w:rtl w:val="0"/>
            </w:rPr>
            <w:t xml:space="preserve">INVESTIGACIÓN</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0BB">
          <w:pPr>
            <w:rPr>
              <w:rFonts w:ascii="Arial" w:cs="Arial" w:eastAsia="Arial" w:hAnsi="Arial"/>
              <w:b w:val="1"/>
              <w:bCs w:val="1"/>
              <w:sz w:val="18"/>
              <w:szCs w:val="18"/>
            </w:rPr>
          </w:pPr>
          <w:r w:rsidDel="00000000" w:rsidR="00000000" w:rsidRPr="00000000">
            <w:rPr>
              <w:rFonts w:ascii="Arial" w:cs="Arial" w:eastAsia="Arial" w:hAnsi="Arial"/>
              <w:b w:val="1"/>
              <w:bCs w:val="1"/>
              <w:sz w:val="18"/>
              <w:szCs w:val="18"/>
              <w:rtl w:val="0"/>
            </w:rPr>
            <w:t xml:space="preserve">VERSIÓN: </w:t>
          </w:r>
        </w:p>
      </w:tc>
      <w:tc>
        <w:tcPr>
          <w:shd w:fill="auto" w:val="clear"/>
          <w:vAlign w:val="center"/>
        </w:tcPr>
        <w:p w:rsidR="00000000" w:rsidDel="00000000" w:rsidP="00000000" w:rsidRDefault="00000000" w:rsidRPr="00000000" w14:paraId="000000BC">
          <w:pPr>
            <w:jc w:val="center"/>
            <w:rPr>
              <w:rFonts w:ascii="Arial" w:cs="Arial" w:eastAsia="Arial" w:hAnsi="Arial"/>
              <w:b w:val="1"/>
              <w:bCs w:val="1"/>
              <w:color w:val="aeaaaa"/>
              <w:sz w:val="18"/>
              <w:szCs w:val="18"/>
            </w:rPr>
          </w:pPr>
          <w:r w:rsidDel="00000000" w:rsidR="00000000" w:rsidRPr="00000000">
            <w:rPr>
              <w:rFonts w:ascii="Arial" w:cs="Arial" w:eastAsia="Arial" w:hAnsi="Arial"/>
              <w:b w:val="1"/>
              <w:bCs w:val="1"/>
              <w:color w:val="000000"/>
              <w:sz w:val="20"/>
              <w:szCs w:val="20"/>
              <w:rtl w:val="0"/>
            </w:rPr>
            <w:t xml:space="preserve">7</w:t>
          </w:r>
          <w:r w:rsidDel="00000000" w:rsidR="00000000" w:rsidRPr="00000000">
            <w:rPr>
              <w:rtl w:val="0"/>
            </w:rPr>
          </w:r>
        </w:p>
      </w:tc>
    </w:tr>
    <w:tr>
      <w:trPr>
        <w:cantSplit w:val="0"/>
        <w:trHeight w:val="397" w:hRule="atLeast"/>
        <w:tblHeader w:val="0"/>
      </w:trPr>
      <w:tc>
        <w:tcPr>
          <w:vMerge w:val="continue"/>
          <w:shd w:fill="auto" w:val="clear"/>
          <w:vAlign w:val="center"/>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bCs w:val="1"/>
              <w:color w:val="aeaaaa"/>
              <w:sz w:val="18"/>
              <w:szCs w:val="18"/>
            </w:rPr>
          </w:pPr>
          <w:r w:rsidDel="00000000" w:rsidR="00000000" w:rsidRPr="00000000">
            <w:rPr>
              <w:rtl w:val="0"/>
            </w:rPr>
          </w:r>
        </w:p>
      </w:tc>
      <w:tc>
        <w:tcPr>
          <w:vMerge w:val="restart"/>
          <w:shd w:fill="auto" w:val="clear"/>
          <w:vAlign w:val="center"/>
        </w:tcPr>
        <w:p w:rsidR="00000000" w:rsidDel="00000000" w:rsidP="00000000" w:rsidRDefault="00000000" w:rsidRPr="00000000" w14:paraId="000000BE">
          <w:pPr>
            <w:jc w:val="center"/>
            <w:rPr>
              <w:b w:val="1"/>
              <w:bCs w:val="1"/>
              <w:color w:val="000000"/>
              <w:sz w:val="22"/>
              <w:szCs w:val="22"/>
            </w:rPr>
          </w:pPr>
          <w:r w:rsidDel="00000000" w:rsidR="00000000" w:rsidRPr="00000000">
            <w:rPr>
              <w:rFonts w:ascii="Arial" w:cs="Arial" w:eastAsia="Arial" w:hAnsi="Arial"/>
              <w:b w:val="1"/>
              <w:bCs w:val="1"/>
              <w:color w:val="000000"/>
              <w:sz w:val="22"/>
              <w:szCs w:val="22"/>
              <w:rtl w:val="0"/>
            </w:rPr>
            <w:t xml:space="preserve">REGISTRO DE IDEAS PARA PROYECTOS DE INVESTIGACIÓN </w:t>
          </w:r>
          <w:r w:rsidDel="00000000" w:rsidR="00000000" w:rsidRPr="00000000">
            <w:rPr>
              <w:rtl w:val="0"/>
            </w:rPr>
          </w:r>
        </w:p>
      </w:tc>
      <w:tc>
        <w:tcPr>
          <w:shd w:fill="auto" w:val="clear"/>
          <w:vAlign w:val="center"/>
        </w:tcPr>
        <w:p w:rsidR="00000000" w:rsidDel="00000000" w:rsidP="00000000" w:rsidRDefault="00000000" w:rsidRPr="00000000" w14:paraId="000000BF">
          <w:pPr>
            <w:rPr>
              <w:rFonts w:ascii="Arial" w:cs="Arial" w:eastAsia="Arial" w:hAnsi="Arial"/>
              <w:b w:val="1"/>
              <w:bCs w:val="1"/>
              <w:sz w:val="18"/>
              <w:szCs w:val="18"/>
            </w:rPr>
          </w:pPr>
          <w:r w:rsidDel="00000000" w:rsidR="00000000" w:rsidRPr="00000000">
            <w:rPr>
              <w:rFonts w:ascii="Arial" w:cs="Arial" w:eastAsia="Arial" w:hAnsi="Arial"/>
              <w:b w:val="1"/>
              <w:bCs w:val="1"/>
              <w:sz w:val="18"/>
              <w:szCs w:val="18"/>
              <w:rtl w:val="0"/>
            </w:rPr>
            <w:t xml:space="preserve">VIGENCIA: </w:t>
          </w:r>
        </w:p>
      </w:tc>
      <w:tc>
        <w:tcPr>
          <w:shd w:fill="auto" w:val="clear"/>
          <w:vAlign w:val="center"/>
        </w:tcPr>
        <w:p w:rsidR="00000000" w:rsidDel="00000000" w:rsidP="00000000" w:rsidRDefault="00000000" w:rsidRPr="00000000" w14:paraId="000000C0">
          <w:pPr>
            <w:jc w:val="center"/>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14-06-2024</w:t>
          </w:r>
        </w:p>
      </w:tc>
    </w:tr>
    <w:tr>
      <w:trPr>
        <w:cantSplit w:val="0"/>
        <w:trHeight w:val="397" w:hRule="atLeast"/>
        <w:tblHeader w:val="0"/>
      </w:trPr>
      <w:tc>
        <w:tcPr>
          <w:vMerge w:val="continue"/>
          <w:shd w:fill="auto" w:val="clear"/>
          <w:vAlign w:val="center"/>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bCs w:val="1"/>
              <w:color w:val="000000"/>
              <w:sz w:val="20"/>
              <w:szCs w:val="20"/>
            </w:rPr>
          </w:pPr>
          <w:r w:rsidDel="00000000" w:rsidR="00000000" w:rsidRPr="00000000">
            <w:rPr>
              <w:rtl w:val="0"/>
            </w:rPr>
          </w:r>
        </w:p>
      </w:tc>
      <w:tc>
        <w:tcPr>
          <w:vMerge w:val="continue"/>
          <w:shd w:fill="auto" w:val="clear"/>
          <w:vAlign w:val="center"/>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bCs w:val="1"/>
              <w:color w:val="000000"/>
              <w:sz w:val="20"/>
              <w:szCs w:val="20"/>
            </w:rPr>
          </w:pPr>
          <w:r w:rsidDel="00000000" w:rsidR="00000000" w:rsidRPr="00000000">
            <w:rPr>
              <w:rtl w:val="0"/>
            </w:rPr>
          </w:r>
        </w:p>
      </w:tc>
      <w:tc>
        <w:tcPr>
          <w:gridSpan w:val="2"/>
          <w:shd w:fill="auto" w:val="clear"/>
          <w:vAlign w:val="center"/>
        </w:tcPr>
        <w:p w:rsidR="00000000" w:rsidDel="00000000" w:rsidP="00000000" w:rsidRDefault="00000000" w:rsidRPr="00000000" w14:paraId="000000C3">
          <w:pPr>
            <w:jc w:val="center"/>
            <w:rPr>
              <w:rFonts w:ascii="Arial" w:cs="Arial" w:eastAsia="Arial" w:hAnsi="Arial"/>
              <w:b w:val="1"/>
              <w:bCs w:val="1"/>
              <w:sz w:val="18"/>
              <w:szCs w:val="18"/>
            </w:rPr>
          </w:pPr>
          <w:r w:rsidDel="00000000" w:rsidR="00000000" w:rsidRPr="00000000">
            <w:rPr>
              <w:rFonts w:ascii="Arial" w:cs="Arial" w:eastAsia="Arial" w:hAnsi="Arial"/>
              <w:b w:val="1"/>
              <w:bCs w:val="1"/>
              <w:sz w:val="18"/>
              <w:szCs w:val="18"/>
              <w:rtl w:val="0"/>
            </w:rPr>
            <w:t xml:space="preserve">Página </w:t>
          </w:r>
          <w:r w:rsidDel="00000000" w:rsidR="00000000" w:rsidRPr="00000000">
            <w:rPr>
              <w:rFonts w:ascii="Arial" w:cs="Arial" w:eastAsia="Arial" w:hAnsi="Arial"/>
              <w:b w:val="1"/>
              <w:bCs w:val="1"/>
              <w:sz w:val="18"/>
              <w:szCs w:val="18"/>
            </w:rPr>
            <w:fldChar w:fldCharType="begin"/>
            <w:instrText xml:space="preserve">PAGE</w:instrText>
            <w:fldChar w:fldCharType="separate"/>
            <w:fldChar w:fldCharType="end"/>
          </w:r>
          <w:r w:rsidDel="00000000" w:rsidR="00000000" w:rsidRPr="00000000">
            <w:rPr>
              <w:rFonts w:ascii="Arial" w:cs="Arial" w:eastAsia="Arial" w:hAnsi="Arial"/>
              <w:b w:val="1"/>
              <w:bCs w:val="1"/>
              <w:sz w:val="18"/>
              <w:szCs w:val="18"/>
              <w:rtl w:val="0"/>
            </w:rPr>
            <w:t xml:space="preserve"> de </w:t>
          </w:r>
          <w:r w:rsidDel="00000000" w:rsidR="00000000" w:rsidRPr="00000000">
            <w:rPr>
              <w:rFonts w:ascii="Arial" w:cs="Arial" w:eastAsia="Arial" w:hAnsi="Arial"/>
              <w:b w:val="1"/>
              <w:bCs w:val="1"/>
              <w:sz w:val="18"/>
              <w:szCs w:val="18"/>
            </w:rPr>
            <w:fldChar w:fldCharType="begin"/>
            <w:instrText xml:space="preserve">NUMPAGES</w:instrText>
            <w:fldChar w:fldCharType="separate"/>
            <w:fldChar w:fldCharType="end"/>
          </w:r>
          <w:r w:rsidDel="00000000" w:rsidR="00000000" w:rsidRPr="00000000">
            <w:rPr>
              <w:rtl w:val="0"/>
            </w:rPr>
          </w:r>
        </w:p>
      </w:tc>
    </w:tr>
  </w:tbl>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080" w:hanging="360"/>
      </w:pPr>
      <w:rPr>
        <w:u w:val="none"/>
      </w:rPr>
    </w:lvl>
    <w:lvl w:ilvl="1">
      <w:start w:val="1"/>
      <w:numFmt w:val="bullet"/>
      <w:lvlText w:val="o"/>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o"/>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o"/>
      <w:lvlJc w:val="left"/>
      <w:pPr>
        <w:ind w:left="6120" w:hanging="360"/>
      </w:pPr>
      <w:rPr>
        <w:u w:val="none"/>
      </w:rPr>
    </w:lvl>
    <w:lvl w:ilvl="8">
      <w:start w:val="1"/>
      <w:numFmt w:val="bullet"/>
      <w:lvlText w:val="▪"/>
      <w:lvlJc w:val="left"/>
      <w:pPr>
        <w:ind w:left="684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CO"/>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Calibri" w:cs="Calibri" w:eastAsia="Calibri" w:hAnsi="Calibri"/>
      <w:color w:val="2e75b5"/>
      <w:sz w:val="32"/>
      <w:szCs w:val="32"/>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rsid w:val="009D282A"/>
    <w:rPr>
      <w:rFonts w:asciiTheme="majorHAnsi" w:cstheme="majorBidi" w:eastAsiaTheme="majorEastAsia" w:hAnsiTheme="majorHAnsi"/>
      <w:color w:val="2e74b5" w:themeColor="accent1" w:themeShade="0000BF"/>
      <w:sz w:val="32"/>
      <w:szCs w:val="32"/>
      <w:lang w:eastAsia="es-ES" w:val="es-CO"/>
    </w:rPr>
  </w:style>
  <w:style w:type="table" w:styleId="Tablaconcuadrcula">
    <w:name w:val="Table Grid"/>
    <w:basedOn w:val="Tablanormal"/>
    <w:rsid w:val="00B556CA"/>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Encabezado">
    <w:name w:val="header"/>
    <w:basedOn w:val="Normal"/>
    <w:rsid w:val="00B556CA"/>
    <w:pPr>
      <w:tabs>
        <w:tab w:val="center" w:pos="4252"/>
        <w:tab w:val="right" w:pos="8504"/>
      </w:tabs>
    </w:pPr>
  </w:style>
  <w:style w:type="paragraph" w:styleId="Piedepgina">
    <w:name w:val="footer"/>
    <w:basedOn w:val="Normal"/>
    <w:rsid w:val="00B556CA"/>
    <w:pPr>
      <w:tabs>
        <w:tab w:val="center" w:pos="4252"/>
        <w:tab w:val="right" w:pos="8504"/>
      </w:tabs>
    </w:pPr>
  </w:style>
  <w:style w:type="character" w:styleId="Nmerodepgina">
    <w:name w:val="page number"/>
    <w:basedOn w:val="Fuentedeprrafopredeter"/>
    <w:rsid w:val="00B556CA"/>
  </w:style>
  <w:style w:type="table" w:styleId="Tablacontema">
    <w:name w:val="Table Theme"/>
    <w:basedOn w:val="Tablanormal"/>
    <w:rsid w:val="001D16BF"/>
    <w:tblP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Pr>
  </w:style>
  <w:style w:type="paragraph" w:styleId="Epgrafe" w:customStyle="1">
    <w:name w:val="Epígrafe"/>
    <w:basedOn w:val="Normal"/>
    <w:next w:val="Normal"/>
    <w:qFormat w:val="1"/>
    <w:rsid w:val="00FF40C6"/>
    <w:rPr>
      <w:b w:val="1"/>
      <w:bCs w:val="1"/>
      <w:sz w:val="20"/>
      <w:szCs w:val="20"/>
    </w:rPr>
  </w:style>
  <w:style w:type="paragraph" w:styleId="Textoindependiente">
    <w:name w:val="Body Text"/>
    <w:basedOn w:val="Normal"/>
    <w:rsid w:val="00FF40C6"/>
    <w:pPr>
      <w:spacing w:after="120"/>
    </w:pPr>
  </w:style>
  <w:style w:type="paragraph" w:styleId="Textodeglobo">
    <w:name w:val="Balloon Text"/>
    <w:basedOn w:val="Normal"/>
    <w:semiHidden w:val="1"/>
    <w:rsid w:val="00E0692C"/>
    <w:rPr>
      <w:rFonts w:ascii="Tahoma" w:cs="Tahoma" w:hAnsi="Tahoma"/>
      <w:sz w:val="16"/>
      <w:szCs w:val="16"/>
    </w:rPr>
  </w:style>
  <w:style w:type="character" w:styleId="elema1" w:customStyle="1">
    <w:name w:val="elema1"/>
    <w:rsid w:val="00DC60E3"/>
    <w:rPr>
      <w:color w:val="0000ff"/>
      <w:sz w:val="30"/>
      <w:szCs w:val="30"/>
    </w:rPr>
  </w:style>
  <w:style w:type="paragraph" w:styleId="Prrafodelista">
    <w:name w:val="List Paragraph"/>
    <w:basedOn w:val="Normal"/>
    <w:uiPriority w:val="34"/>
    <w:qFormat w:val="1"/>
    <w:rsid w:val="004F047D"/>
    <w:pPr>
      <w:ind w:left="720"/>
    </w:pPr>
    <w:rPr>
      <w:rFonts w:ascii="Calibri" w:eastAsia="Calibri" w:hAnsi="Calibri"/>
      <w:sz w:val="22"/>
      <w:szCs w:val="22"/>
      <w:lang w:eastAsia="en-US"/>
    </w:rPr>
  </w:style>
  <w:style w:type="paragraph" w:styleId="NormalWeb">
    <w:name w:val="Normal (Web)"/>
    <w:basedOn w:val="Normal"/>
    <w:uiPriority w:val="99"/>
    <w:unhideWhenUsed w:val="1"/>
    <w:rsid w:val="0066295D"/>
    <w:pPr>
      <w:spacing w:after="100" w:afterAutospacing="1" w:before="100" w:beforeAutospacing="1"/>
    </w:pPr>
    <w:rPr>
      <w:lang w:eastAsia="es-419" w:val="es-419"/>
    </w:rPr>
  </w:style>
  <w:style w:type="character" w:styleId="Textodelmarcadordeposicin">
    <w:name w:val="Placeholder Text"/>
    <w:basedOn w:val="Fuentedeprrafopredeter"/>
    <w:uiPriority w:val="99"/>
    <w:semiHidden w:val="1"/>
    <w:rsid w:val="009E51C7"/>
    <w:rPr>
      <w:color w:val="808080"/>
    </w:rPr>
  </w:style>
  <w:style w:type="character" w:styleId="Estilo1" w:customStyle="1">
    <w:name w:val="Estilo1"/>
    <w:basedOn w:val="Fuentedeprrafopredeter"/>
    <w:uiPriority w:val="1"/>
    <w:qFormat w:val="1"/>
    <w:rsid w:val="00D02CAB"/>
    <w:rPr>
      <w:rFonts w:ascii="Arial" w:hAnsi="Arial"/>
      <w:sz w:val="20"/>
    </w:rPr>
  </w:style>
  <w:style w:type="character" w:styleId="Hipervnculo">
    <w:name w:val="Hyperlink"/>
    <w:uiPriority w:val="99"/>
    <w:unhideWhenUsed w:val="1"/>
    <w:rsid w:val="009D282A"/>
    <w:rPr>
      <w:color w:val="0000ff"/>
      <w:u w:val="single"/>
    </w:rPr>
  </w:style>
  <w:style w:type="paragraph" w:styleId="TDC1">
    <w:name w:val="toc 1"/>
    <w:basedOn w:val="Normal"/>
    <w:next w:val="Normal"/>
    <w:autoRedefine w:val="1"/>
    <w:uiPriority w:val="39"/>
    <w:rsid w:val="009D282A"/>
    <w:pPr>
      <w:tabs>
        <w:tab w:val="left" w:pos="440"/>
        <w:tab w:val="right" w:leader="dot" w:pos="9396"/>
      </w:tabs>
      <w:jc w:val="center"/>
    </w:pPr>
    <w:rPr>
      <w:rFonts w:ascii="Arial" w:cs="Arial" w:hAnsi="Arial"/>
      <w:b w:val="1"/>
      <w:sz w:val="22"/>
      <w:lang w:val="es-ES"/>
    </w:rPr>
  </w:style>
  <w:style w:type="paragraph" w:styleId="TtulodeTDC" w:customStyle="1">
    <w:name w:val="Título de TDC"/>
    <w:basedOn w:val="Ttulo1"/>
    <w:next w:val="Normal"/>
    <w:uiPriority w:val="39"/>
    <w:unhideWhenUsed w:val="1"/>
    <w:qFormat w:val="1"/>
    <w:rsid w:val="009D282A"/>
    <w:pPr>
      <w:spacing w:before="480" w:line="276" w:lineRule="auto"/>
      <w:outlineLvl w:val="9"/>
    </w:pPr>
    <w:rPr>
      <w:rFonts w:ascii="Cambria" w:cs="Times New Roman" w:eastAsia="Times New Roman" w:hAnsi="Cambria"/>
      <w:b w:val="1"/>
      <w:bCs w:val="1"/>
      <w:color w:val="365f91"/>
      <w:sz w:val="28"/>
      <w:szCs w:val="28"/>
      <w:lang w:eastAsia="es-CO"/>
    </w:rPr>
  </w:style>
  <w:style w:type="paragraph" w:styleId="TtuloTDC">
    <w:name w:val="TOC Heading"/>
    <w:basedOn w:val="Ttulo1"/>
    <w:next w:val="Normal"/>
    <w:uiPriority w:val="39"/>
    <w:semiHidden w:val="1"/>
    <w:unhideWhenUsed w:val="1"/>
    <w:qFormat w:val="1"/>
    <w:rsid w:val="000D5B4B"/>
    <w:pPr>
      <w:outlineLvl w:val="9"/>
    </w:pPr>
  </w:style>
  <w:style w:type="character" w:styleId="Refdecomentario">
    <w:name w:val="annotation reference"/>
    <w:basedOn w:val="Fuentedeprrafopredeter"/>
    <w:rsid w:val="00667E34"/>
    <w:rPr>
      <w:sz w:val="16"/>
      <w:szCs w:val="16"/>
    </w:rPr>
  </w:style>
  <w:style w:type="paragraph" w:styleId="Textocomentario">
    <w:name w:val="annotation text"/>
    <w:basedOn w:val="Normal"/>
    <w:link w:val="TextocomentarioCar"/>
    <w:rsid w:val="00667E34"/>
    <w:rPr>
      <w:sz w:val="20"/>
      <w:szCs w:val="20"/>
    </w:rPr>
  </w:style>
  <w:style w:type="character" w:styleId="TextocomentarioCar" w:customStyle="1">
    <w:name w:val="Texto comentario Car"/>
    <w:basedOn w:val="Fuentedeprrafopredeter"/>
    <w:link w:val="Textocomentario"/>
    <w:rsid w:val="00667E34"/>
    <w:rPr>
      <w:lang w:eastAsia="es-ES" w:val="es-CO"/>
    </w:rPr>
  </w:style>
  <w:style w:type="paragraph" w:styleId="Asuntodelcomentario">
    <w:name w:val="annotation subject"/>
    <w:basedOn w:val="Textocomentario"/>
    <w:next w:val="Textocomentario"/>
    <w:link w:val="AsuntodelcomentarioCar"/>
    <w:semiHidden w:val="1"/>
    <w:unhideWhenUsed w:val="1"/>
    <w:rsid w:val="00667E34"/>
    <w:rPr>
      <w:b w:val="1"/>
      <w:bCs w:val="1"/>
    </w:rPr>
  </w:style>
  <w:style w:type="character" w:styleId="AsuntodelcomentarioCar" w:customStyle="1">
    <w:name w:val="Asunto del comentario Car"/>
    <w:basedOn w:val="TextocomentarioCar"/>
    <w:link w:val="Asuntodelcomentario"/>
    <w:semiHidden w:val="1"/>
    <w:rsid w:val="00667E34"/>
    <w:rPr>
      <w:b w:val="1"/>
      <w:bCs w:val="1"/>
      <w:lang w:eastAsia="es-ES" w:val="es-CO"/>
    </w:rPr>
  </w:style>
  <w:style w:type="character" w:styleId="Estilo2" w:customStyle="1">
    <w:name w:val="Estilo2"/>
    <w:basedOn w:val="Fuentedeprrafopredeter"/>
    <w:uiPriority w:val="1"/>
    <w:rsid w:val="008D5152"/>
    <w:rPr>
      <w:rFonts w:ascii="Arial" w:cs="Arial" w:hAnsi="Arial" w:hint="default"/>
      <w:sz w:val="20"/>
    </w:rPr>
  </w:style>
  <w:style w:type="character" w:styleId="Mencinsinresolver1" w:customStyle="1">
    <w:name w:val="Mención sin resolver1"/>
    <w:basedOn w:val="Fuentedeprrafopredeter"/>
    <w:uiPriority w:val="99"/>
    <w:semiHidden w:val="1"/>
    <w:unhideWhenUsed w:val="1"/>
    <w:rsid w:val="001930C4"/>
    <w:rPr>
      <w:color w:val="605e5c"/>
      <w:shd w:color="auto" w:fill="e1dfdd" w:val="clear"/>
    </w:rPr>
  </w:style>
  <w:style w:type="paragraph" w:styleId="Default" w:customStyle="1">
    <w:name w:val="Default"/>
    <w:rsid w:val="00874C4B"/>
    <w:pPr>
      <w:autoSpaceDE w:val="0"/>
      <w:autoSpaceDN w:val="0"/>
      <w:adjustRightInd w:val="0"/>
    </w:pPr>
    <w:rPr>
      <w:rFonts w:ascii="Arial" w:cs="Arial" w:hAnsi="Arial"/>
      <w:color w:val="000000"/>
      <w:sz w:val="24"/>
      <w:szCs w:val="24"/>
      <w:lang w:val="es-CO"/>
    </w:rPr>
  </w:style>
  <w:style w:type="character" w:styleId="Mencinsinresolver">
    <w:name w:val="Unresolved Mention"/>
    <w:basedOn w:val="Fuentedeprrafopredeter"/>
    <w:uiPriority w:val="99"/>
    <w:semiHidden w:val="1"/>
    <w:unhideWhenUsed w:val="1"/>
    <w:rsid w:val="002E468E"/>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70.0" w:type="dxa"/>
        <w:bottom w:w="0.0" w:type="dxa"/>
        <w:right w:w="70.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1.xml"/><Relationship Id="rId11" Type="http://schemas.openxmlformats.org/officeDocument/2006/relationships/hyperlink" Target="mailto:Jnovav1@gmail.com" TargetMode="External"/><Relationship Id="rId10" Type="http://schemas.openxmlformats.org/officeDocument/2006/relationships/hyperlink" Target="mailto:maodsio@gmail.com" TargetMode="External"/><Relationship Id="rId13" Type="http://schemas.openxmlformats.org/officeDocument/2006/relationships/hyperlink" Target="mailto:lopezq_04@hotmail.com" TargetMode="External"/><Relationship Id="rId12" Type="http://schemas.openxmlformats.org/officeDocument/2006/relationships/hyperlink" Target="mailto:ruedalozada@yahoo.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header" Target="header2.xml"/><Relationship Id="rId14" Type="http://schemas.openxmlformats.org/officeDocument/2006/relationships/image" Target="media/image2.png"/><Relationship Id="rId17" Type="http://schemas.openxmlformats.org/officeDocument/2006/relationships/header" Target="header1.xml"/><Relationship Id="rId16" Type="http://schemas.openxmlformats.org/officeDocument/2006/relationships/header" Target="header3.xml"/><Relationship Id="rId5" Type="http://schemas.openxmlformats.org/officeDocument/2006/relationships/styles" Target="styles.xml"/><Relationship Id="rId19" Type="http://schemas.openxmlformats.org/officeDocument/2006/relationships/footer" Target="footer3.xml"/><Relationship Id="rId6" Type="http://schemas.openxmlformats.org/officeDocument/2006/relationships/customXml" Target="../customXML/item1.xml"/><Relationship Id="rId18" Type="http://schemas.openxmlformats.org/officeDocument/2006/relationships/footer" Target="footer2.xml"/><Relationship Id="rId7" Type="http://schemas.openxmlformats.org/officeDocument/2006/relationships/hyperlink" Target="http://siapinc4.cancer.gov.co/SIAPINC/ModuloDocumental/VerAnexos.asp?valruta=1&amp;mapnorm=1&amp;idDocumento=643283" TargetMode="External"/><Relationship Id="rId8" Type="http://schemas.openxmlformats.org/officeDocument/2006/relationships/hyperlink" Target="mailto:catalina.bravomora@gmail.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fsnZ7YsJ7NFSO+BMoCQhkd1Yww==">CgMxLjA4AHIhMTJScktlcGhMcXVYT1hMbWI1bzQ5cmJ4azVVUkdmaHIx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2025-02-06T16:28:00Z</dcterms:created>
  <dc:creator>Jaime Viasus</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rmisoCicloAprobacion">
    <vt:lpwstr>True</vt:lpwstr>
  </property>
  <property fmtid="{D5CDD505-2E9C-101B-9397-08002B2CF9AE}" pid="3" name="Radicar">
    <vt:lpwstr>Radicar</vt:lpwstr>
  </property>
  <property fmtid="{D5CDD505-2E9C-101B-9397-08002B2CF9AE}" pid="4" name="origen">
    <vt:lpwstr>origen</vt:lpwstr>
  </property>
  <property fmtid="{D5CDD505-2E9C-101B-9397-08002B2CF9AE}" pid="5" name="TMSGUARDADO">
    <vt:lpwstr>MFIGCSsGAQQBgjdYA6BFMEMGCisGAQQBgjdYAwGgNTAzAgMCAAECAmYDAgIAwAQI_x000d_
6nWyIalTCvIEEBr1aqv05resT9dKAmgIfu4ECJlBdUPIcMfU_x000d_</vt:lpwstr>
  </property>
  <property fmtid="{D5CDD505-2E9C-101B-9397-08002B2CF9AE}" pid="6" name="radicacion">
    <vt:lpwstr>radicacion</vt:lpwstr>
  </property>
  <property fmtid="{D5CDD505-2E9C-101B-9397-08002B2CF9AE}" pid="7" name="nom_firmante">
    <vt:lpwstr>nom_firmante</vt:lpwstr>
  </property>
  <property fmtid="{D5CDD505-2E9C-101B-9397-08002B2CF9AE}" pid="8" name="nom_cargo">
    <vt:lpwstr>nom_cargo</vt:lpwstr>
  </property>
  <property fmtid="{D5CDD505-2E9C-101B-9397-08002B2CF9AE}" pid="9" name="Direccion">
    <vt:lpwstr>Direccion</vt:lpwstr>
  </property>
  <property fmtid="{D5CDD505-2E9C-101B-9397-08002B2CF9AE}" pid="10" name="Ciudad">
    <vt:lpwstr>Ciudad</vt:lpwstr>
  </property>
  <property fmtid="{D5CDD505-2E9C-101B-9397-08002B2CF9AE}" pid="11" name="Departamento">
    <vt:lpwstr>Cundinamarca</vt:lpwstr>
  </property>
  <property fmtid="{D5CDD505-2E9C-101B-9397-08002B2CF9AE}" pid="12" name="asunto">
    <vt:lpwstr>asunto</vt:lpwstr>
  </property>
  <property fmtid="{D5CDD505-2E9C-101B-9397-08002B2CF9AE}" pid="13" name="nom_entidad">
    <vt:lpwstr>nom_entidad</vt:lpwstr>
  </property>
  <property fmtid="{D5CDD505-2E9C-101B-9397-08002B2CF9AE}" pid="14" name="AppWSGenerico">
    <vt:lpwstr>WORDTMS</vt:lpwstr>
  </property>
  <property fmtid="{D5CDD505-2E9C-101B-9397-08002B2CF9AE}" pid="15" name="ClaveUsuarioRadicador">
    <vt:lpwstr>MIG2BgkrBgEEAYI3WAOggagwgaUGCisGAQQBgjdYAwGggZYwgZMCAwIAAQICZhAC  AgEABBAAAAAAAAAAAAAAAAAAAAAABBAW9oA6LlRs8Fd913yCm3+uBGDS3ltHLwk0  k2YvNZAtTEnH8qXjiH770UBPy9MFApizWo5fQtOuKzl5GuD3e1luWyD7KlC8do9Z  ftNeNhajtnCJJbyqlfsI1TvqzZ2g8rKtrXfQP79Bc+7lEcSMxW026Xc=</vt:lpwstr>
  </property>
  <property fmtid="{D5CDD505-2E9C-101B-9397-08002B2CF9AE}" pid="16" name="EnProcesoDeCreacion">
    <vt:lpwstr>0</vt:lpwstr>
  </property>
  <property fmtid="{D5CDD505-2E9C-101B-9397-08002B2CF9AE}" pid="17" name="EsDocumentoTMS">
    <vt:lpwstr>1</vt:lpwstr>
  </property>
  <property fmtid="{D5CDD505-2E9C-101B-9397-08002B2CF9AE}" pid="18" name="FirmarPDF">
    <vt:lpwstr>0</vt:lpwstr>
  </property>
  <property fmtid="{D5CDD505-2E9C-101B-9397-08002B2CF9AE}" pid="19" name="FlagUsuario">
    <vt:lpwstr>0</vt:lpwstr>
  </property>
  <property fmtid="{D5CDD505-2E9C-101B-9397-08002B2CF9AE}" pid="20" name="GuidCopiaExterna">
    <vt:lpwstr>751280e4-f8f5-4190-83eb-c4c796cf6fa1</vt:lpwstr>
  </property>
  <property fmtid="{D5CDD505-2E9C-101B-9397-08002B2CF9AE}" pid="21" name="GuidQueryAnexo">
    <vt:lpwstr>923b5edb-a638-4e20-8a4d-8aad6e2f3b95</vt:lpwstr>
  </property>
  <property fmtid="{D5CDD505-2E9C-101B-9397-08002B2CF9AE}" pid="22" name="GuidQueryDestinatario">
    <vt:lpwstr>751280e4-f8f5-4190-83eb-c4c796cf6fa1</vt:lpwstr>
  </property>
  <property fmtid="{D5CDD505-2E9C-101B-9397-08002B2CF9AE}" pid="23" name="GuidQueryDetalleListasDistribucion">
    <vt:lpwstr>WXYZ</vt:lpwstr>
  </property>
  <property fmtid="{D5CDD505-2E9C-101B-9397-08002B2CF9AE}" pid="24" name="GuidQueryFirmaPorUsuario">
    <vt:lpwstr>4bd78443-9576-4a83-8f54-18510912b0a2</vt:lpwstr>
  </property>
  <property fmtid="{D5CDD505-2E9C-101B-9397-08002B2CF9AE}" pid="25" name="GuidQueryListasDistribucion">
    <vt:lpwstr>50083041-89a1-4ed9-bc62-f1c3dd8fdc00</vt:lpwstr>
  </property>
  <property fmtid="{D5CDD505-2E9C-101B-9397-08002B2CF9AE}" pid="26" name="GuidQueryRemitente">
    <vt:lpwstr>923b5edb-a638-4e20-8a4d-8aad6e2f3b95</vt:lpwstr>
  </property>
  <property fmtid="{D5CDD505-2E9C-101B-9397-08002B2CF9AE}" pid="27" name="GuidQueryTratamiento">
    <vt:lpwstr>f2727c0f-14f5-4974-b475-a1a962e77721</vt:lpwstr>
  </property>
  <property fmtid="{D5CDD505-2E9C-101B-9397-08002B2CF9AE}" pid="28" name="IdSolicitudAsociada">
    <vt:lpwstr/>
  </property>
  <property fmtid="{D5CDD505-2E9C-101B-9397-08002B2CF9AE}" pid="29" name="IdTipoDocumento">
    <vt:lpwstr>IdTipoDocumento</vt:lpwstr>
  </property>
  <property fmtid="{D5CDD505-2E9C-101B-9397-08002B2CF9AE}" pid="30" name="IdUsuarioRadicador">
    <vt:lpwstr>IdUsuarioRadicador</vt:lpwstr>
  </property>
  <property fmtid="{D5CDD505-2E9C-101B-9397-08002B2CF9AE}" pid="31" name="IdXSL">
    <vt:lpwstr>IdXSL</vt:lpwstr>
  </property>
  <property fmtid="{D5CDD505-2E9C-101B-9397-08002B2CF9AE}" pid="32" name="MostrarFechaRadicacion">
    <vt:lpwstr>1</vt:lpwstr>
  </property>
  <property fmtid="{D5CDD505-2E9C-101B-9397-08002B2CF9AE}" pid="33" name="NitCliente">
    <vt:lpwstr/>
  </property>
  <property fmtid="{D5CDD505-2E9C-101B-9397-08002B2CF9AE}" pid="34" name="NtLoginRadicador">
    <vt:lpwstr/>
  </property>
  <property fmtid="{D5CDD505-2E9C-101B-9397-08002B2CF9AE}" pid="35" name="PlantillaExterna">
    <vt:lpwstr>2</vt:lpwstr>
  </property>
  <property fmtid="{D5CDD505-2E9C-101B-9397-08002B2CF9AE}" pid="36" name="PlantillaInterna">
    <vt:lpwstr>TMSPlantillaComunicacionesInterna</vt:lpwstr>
  </property>
  <property fmtid="{D5CDD505-2E9C-101B-9397-08002B2CF9AE}" pid="37" name="PwdWSGenerico">
    <vt:lpwstr>PwdWSGenerico</vt:lpwstr>
  </property>
  <property fmtid="{D5CDD505-2E9C-101B-9397-08002B2CF9AE}" pid="38" name="TipoFormato">
    <vt:lpwstr>1</vt:lpwstr>
  </property>
  <property fmtid="{D5CDD505-2E9C-101B-9397-08002B2CF9AE}" pid="39" name="UidWSGenerico">
    <vt:lpwstr>UidWSGenerico</vt:lpwstr>
  </property>
  <property fmtid="{D5CDD505-2E9C-101B-9397-08002B2CF9AE}" pid="40" name="ValidarCertificado">
    <vt:lpwstr>0</vt:lpwstr>
  </property>
  <property fmtid="{D5CDD505-2E9C-101B-9397-08002B2CF9AE}" pid="41" name="AmbienteTMS1">
    <vt:lpwstr>SIAPINC</vt:lpwstr>
  </property>
  <property fmtid="{D5CDD505-2E9C-101B-9397-08002B2CF9AE}" pid="42" name="C_NameVarSettingFormatoCarta">
    <vt:lpwstr>C_NameVarSettingFormatoCarta</vt:lpwstr>
  </property>
  <property fmtid="{D5CDD505-2E9C-101B-9397-08002B2CF9AE}" pid="43" name="GuidLocalizacion">
    <vt:lpwstr>ff958455-97c0-45b0-b757-48e71c172db2</vt:lpwstr>
  </property>
  <property fmtid="{D5CDD505-2E9C-101B-9397-08002B2CF9AE}" pid="44" name="TMSURLRAD">
    <vt:lpwstr>MIIBSwYJKwYBBAGCN1gDoIIBPDCCATgGCisGAQQBgjdYAwGgggEoMIIBJAIDAgABAgJmEAICAQAEEAAAAAAAAAAAAAAAAAAAAAAEEJ9tIISE4VqR6xz4f6DDJ8MEgfBX6yIeMyD+T8KZAqXiQVv24sPzDrCdjlS5kAfTNvqrCpHHWa18+SBhwlWm1yA3RvatJ//T1cNVbBQ7FpteeBC9XlA5/p19wChWT53+788++h5J9xuDvwX3MNjkAno3dKM</vt:lpwstr>
  </property>
  <property fmtid="{D5CDD505-2E9C-101B-9397-08002B2CF9AE}" pid="45" name="TMSURLUP">
    <vt:lpwstr>MIIB7AYJKwYBBAGCN1gDoIIB3TCCAdkGCisGAQQBgjdYAwGgggHJMIIBxQIDAgABAgJmEAICAQAEEAAAAAAAAAAAAAAAAAAAAAAEEABN/lyu18hTYDFlvGOT/owEggGQW3U9PU2vi4UtLbRloo3324D2RiykgDONlzXWOHGgTPzZlEHdR7O8ytZ4s6xiUHheUTQXxDlwjHOco0EUwng56kausQUW1Ep5OjhQsv0bogruLksKbd4kGAfbDvm1+iJ</vt:lpwstr>
  </property>
  <property fmtid="{D5CDD505-2E9C-101B-9397-08002B2CF9AE}" pid="46" name="TMSPARAM">
    <vt:lpwstr>MIIBfAYJKwYBBAGCN1gDoIIBbTCCAWkGCisGAQQBgjdYAwGgggFZMIIBVQIDAgABAgJmEAICAQAEEAAAAAAAAAAAAAAAAAAAAAAEECwD2QUcJ4d7/5SbxUayz0wEggEgxYHpWztMlccozGpsGmgKwYGMohFRY2EfPc1Vm+9Vo27iqEiReh8KIoTb4w68i1xiJv5Sn98ktSRTvKAk38Sl/2GnbLKVGImahf5ZeFUf/Yd2/e8+iSNOvISkvWj3uyT</vt:lpwstr>
  </property>
  <property fmtid="{D5CDD505-2E9C-101B-9397-08002B2CF9AE}" pid="47" name="TMSFNAME">
    <vt:lpwstr>MIGmBgkrBgEEAYI3WAOggZgwgZUGCisGAQQBgjdYAwGggYYwgYMCAwIAAQICZhACAgEABBAAAAAAAAAAAAAAAAAAAAAABBD1q/GOKOj5ek894cWbDfIHBFAVNkAXhh04EFvIbKkONA6iKykQJTGCv0o6GlhLiu/5EVGXQeYFBIdSS7Cf+gS5JtUklrca7pnuAv7mq1VbClGaoBNVH2yNzYHifvVIUHLkVQ==</vt:lpwstr>
  </property>
  <property fmtid="{D5CDD505-2E9C-101B-9397-08002B2CF9AE}" pid="48" name="TMSWSQD">
    <vt:lpwstr>MIIBGQYJKwYBBAGCN1gDoIIBCjCCAQYGCisGAQQBgjdYAwGggfcwgfQCAwIAAQICZhACAgEABBAAAAAAAAAAAAAAAAAAAAAABBBCr+3jt3R+Hbl3QpQVtfC2BIHAB274ffUS7KU5NPs5AI2z9ZAhXDzAZEx+y9/wABRmtH7x29NPsCszS8x3+RSTuRStVd1NygfdQS+eeGyQ0MNOxB49jeIDqOkkY7Kq8T9RjC46OWqzwFgt1DuqBxsLh5Ibv1n</vt:lpwstr>
  </property>
  <property fmtid="{D5CDD505-2E9C-101B-9397-08002B2CF9AE}" pid="49" name="TMSAUTORIZACION">
    <vt:lpwstr>MGIGCSsGAQQBgjdYA6BVMFMGCisGAQQBgjdYAwGgRTBDAgMCAAECAmYQAgIBAAQQAAAAAAAAAAAAAAAAAAAAAAQQtHyqyzEgULPD3C1cMjYm8QQQzes2KchkfhwoR+EfhkN5lA==</vt:lpwstr>
  </property>
  <property fmtid="{D5CDD505-2E9C-101B-9397-08002B2CF9AE}" pid="50" name="autor">
    <vt:lpwstr>autor</vt:lpwstr>
  </property>
  <property fmtid="{D5CDD505-2E9C-101B-9397-08002B2CF9AE}" pid="51" name="TMSRADICADO">
    <vt:lpwstr>MFIGCSsGAQQBgjdYA6BFMEMGCisGAQQBgjdYAwGgNTAzAgMCAAECAmYDAgIAwAQI_x000d_
FRnGIanBSB4EECytPckBChDIyGWNDbvDJvsECHjKdIj1VNnW_x000d_</vt:lpwstr>
  </property>
  <property fmtid="{D5CDD505-2E9C-101B-9397-08002B2CF9AE}" pid="52" name="TMSURLUP5">
    <vt:lpwstr>2llXPNGi6QDyIH8bPC4QTGFPVL/sm67g</vt:lpwstr>
  </property>
  <property fmtid="{D5CDD505-2E9C-101B-9397-08002B2CF9AE}" pid="53" name="FirmaMecanica">
    <vt:lpwstr>0</vt:lpwstr>
  </property>
  <property fmtid="{D5CDD505-2E9C-101B-9397-08002B2CF9AE}" pid="54" name="segunda_clave">
    <vt:lpwstr>MIG2BgkrBgEEAYI3WAOggagwgaUGCisGAQQBgjdYAwGggZYwgZMCAwIAAQICZhACAgEABBAAAAAAAAAAAAAAAAAAAAAABBCHAvw0KJGQrYp5fUH33VtoBGDMjwkCCNpm+jvSydrOfZlODBh+y9+vmKKgeCYhWYHFdFFDnq7LDpAB+RZ/D8ahUza0VpO8uHg4ToG9S32+aw/8BYMH6cldfPgupZmK7gp7XvWQmC+5b4xq/zEUHT/APUE=</vt:lpwstr>
  </property>
  <property fmtid="{D5CDD505-2E9C-101B-9397-08002B2CF9AE}" pid="55" name="OrigenTratamiento">
    <vt:lpwstr>OrigenTratamiento</vt:lpwstr>
  </property>
  <property fmtid="{D5CDD505-2E9C-101B-9397-08002B2CF9AE}" pid="56" name="CTmsOrigenUsuario">
    <vt:lpwstr>CTmsOrigenUsuario</vt:lpwstr>
  </property>
  <property fmtid="{D5CDD505-2E9C-101B-9397-08002B2CF9AE}" pid="57" name="CTmsOrigenCargo">
    <vt:lpwstr>CTmsOrigenCargo</vt:lpwstr>
  </property>
  <property fmtid="{D5CDD505-2E9C-101B-9397-08002B2CF9AE}" pid="58" name="CTmsOrigenNivel">
    <vt:lpwstr>CTmsOrigenNivel</vt:lpwstr>
  </property>
  <property fmtid="{D5CDD505-2E9C-101B-9397-08002B2CF9AE}" pid="59" name="OrigenCiudad">
    <vt:lpwstr>OrigenCiudad</vt:lpwstr>
  </property>
  <property fmtid="{D5CDD505-2E9C-101B-9397-08002B2CF9AE}" pid="60" name="CTmsOrigenIdUsuario">
    <vt:lpwstr>CTmsOrigenIdUsuario</vt:lpwstr>
  </property>
  <property fmtid="{D5CDD505-2E9C-101B-9397-08002B2CF9AE}" pid="61" name="CTmsOrigenIdCargo">
    <vt:lpwstr>CTmsOrigenIdCargo</vt:lpwstr>
  </property>
  <property fmtid="{D5CDD505-2E9C-101B-9397-08002B2CF9AE}" pid="62" name="CTmsCreadorIdUsuario">
    <vt:lpwstr>CTmsCreadorIdUsuario</vt:lpwstr>
  </property>
  <property fmtid="{D5CDD505-2E9C-101B-9397-08002B2CF9AE}" pid="63" name="CTmsOrigenIdNivel">
    <vt:lpwstr>CTmsOrigenIdNivel</vt:lpwstr>
  </property>
  <property fmtid="{D5CDD505-2E9C-101B-9397-08002B2CF9AE}" pid="64" name="BorrarDocumento">
    <vt:lpwstr>0</vt:lpwstr>
  </property>
  <property fmtid="{D5CDD505-2E9C-101B-9397-08002B2CF9AE}" pid="65" name="SeccionesDocumento">
    <vt:lpwstr>0</vt:lpwstr>
  </property>
  <property fmtid="{D5CDD505-2E9C-101B-9397-08002B2CF9AE}" pid="66" name="CTmsNumRadicacionDoc">
    <vt:lpwstr>CTmsNumRadicacionDoc</vt:lpwstr>
  </property>
  <property fmtid="{D5CDD505-2E9C-101B-9397-08002B2CF9AE}" pid="67" name="id_solicitud">
    <vt:lpwstr>INC-CD-24-00508.3</vt:lpwstr>
  </property>
  <property fmtid="{D5CDD505-2E9C-101B-9397-08002B2CF9AE}" pid="68" name="SerialCertificado">
    <vt:lpwstr/>
  </property>
  <property fmtid="{D5CDD505-2E9C-101B-9397-08002B2CF9AE}" pid="69" name="TMSV_ID_VERSION">
    <vt:lpwstr>7</vt:lpwstr>
  </property>
  <property fmtid="{D5CDD505-2E9C-101B-9397-08002B2CF9AE}" pid="70" name="EstadoVisualizacion">
    <vt:lpwstr>Edicion</vt:lpwstr>
  </property>
  <property fmtid="{D5CDD505-2E9C-101B-9397-08002B2CF9AE}" pid="71" name="TMSAUTORIZACION1">
    <vt:lpwstr>MIIBKwYJKwYBBAGCN1gDoIIBHDCCARgGCisGAQQBgjdYAwGgggEIMIIBBAIDAgABAgJmEAICAQAEEAAAAAAAAAAAAAAAAAAAAAAEEH5m16MeReGjyAE97JqOtE0EgdBkuQD1ncqpmKxQfxQMiAzybXFBn4OkI3B8LgM1du4UaG9xnt0sjh2JB7VuKKj9XSXFZRPfV/5A</vt:lpwstr>
  </property>
  <property fmtid="{D5CDD505-2E9C-101B-9397-08002B2CF9AE}" pid="72" name="TMSAUTORIZACION2">
    <vt:lpwstr>eLLK2geE20RfyWnLN0CRD+22QL2vWiAc9Lf/SOSIN0AVzjqOC0UZ14ZsTCuDDE3MP5+aq9+GMGPQEIb9xo38gmntxlTfH+wuC59YZRwWSCnPulkqoO7p4yFmYPry5hhXeSvPVFzLSy8GlES7TOtvX5Kx1xigcQYk+QDybIJRbJBnRCUCh2Xt670xZGadc83wno2XdjJ7</vt:lpwstr>
  </property>
  <property fmtid="{D5CDD505-2E9C-101B-9397-08002B2CF9AE}" pid="73" name="TMSAUTORIZACION3">
    <vt:lpwstr>rMIl</vt:lpwstr>
  </property>
  <property fmtid="{D5CDD505-2E9C-101B-9397-08002B2CF9AE}" pid="74" name="TMSAUTORIZACION_ITEMS">
    <vt:lpwstr>MGIGCSsGAQQBgjdYA6BVMFMGCisGAQQBgjdYAwGgRTBDAgMCAAECAmYQAgIBAAQQAAAAAAAAAAAAAAAAAAAAAAQQTu0UJpyliaYDMqg9AFmCiAQQSajdVX4J8FdJ81iFnPKBYA==</vt:lpwstr>
  </property>
  <property fmtid="{D5CDD505-2E9C-101B-9397-08002B2CF9AE}" pid="75" name="TMSURLRAD1">
    <vt:lpwstr>MIIBbAYJKwYBBAGCN1gDoIIBXTCCAVkGCisGAQQBgjdYAwGgggFJMIIBRQIDAgABAgJmEAICAQAEEAAAAAAAAAAAAAAAAAAAAAAEENS8Anxns6G3PBtc/GLBTgQEggEQjAFdSwT28gMfCBkuYXpZo4T0DeaW6BTKkWruL+krRp5StyYUadpOFgnpN8CtItq7eKoeCil0</vt:lpwstr>
  </property>
  <property fmtid="{D5CDD505-2E9C-101B-9397-08002B2CF9AE}" pid="76" name="TMSURLRAD2">
    <vt:lpwstr>DbJ8crhrZGkigL4Tv7edFPe6TZQOvdXCwhOD6YWTaIIgJrLsTDYtIeOlSEUExjEqWVPsFekGwwuYN/ihoN/1WdyFiGsYczEMGftTwbMQ31n1rgEzHPV7l81xTI2zinY2F36JrHeQ67+msh1Hl6CxFnZOPWdkLd8I5jMp9ewLVxZ3OUhwGqMB2j7lc0SpR3LccqO4du4Y</vt:lpwstr>
  </property>
  <property fmtid="{D5CDD505-2E9C-101B-9397-08002B2CF9AE}" pid="77" name="TMSURLRAD3">
    <vt:lpwstr>Ur3XD3WP03zEMEXPO73UQASioiUdtHkUneETsIxQjm19M+BV7bKFPdDeCJrovxcly4+U488LiGc1n6bymTRG+44YH9o=</vt:lpwstr>
  </property>
  <property fmtid="{D5CDD505-2E9C-101B-9397-08002B2CF9AE}" pid="78" name="TMSURLRAD_ITEMS">
    <vt:lpwstr>MGIGCSsGAQQBgjdYA6BVMFMGCisGAQQBgjdYAwGgRTBDAgMCAAECAmYQAgIBAAQQAAAAAAAAAAAAAAAAAAAAAAQQAf9zWcCiKay7vVG3Iu7/CgQQ5kAkQ+p0y7KLIrnl9Tklkw==</vt:lpwstr>
  </property>
  <property fmtid="{D5CDD505-2E9C-101B-9397-08002B2CF9AE}" pid="79" name="TMSURLUP1">
    <vt:lpwstr>MIICLAYJKwYBBAGCN1gDoIICHTCCAhkGCisGAQQBgjdYAwGgggIJMIICBQIDAgABAgJmEAICAQAEEAAAAAAAAAAAAAAAAAAAAAAEEBJ6swJKeVzo1yUqK7OdvqMEggHQ7kaZ4zJn8XEFTNqvIjpVfU2YSiFA3iKFGP2oi6/gQ51YSEp+2O5F1mhL+meLkkUT5zIvsYWE</vt:lpwstr>
  </property>
  <property fmtid="{D5CDD505-2E9C-101B-9397-08002B2CF9AE}" pid="80" name="TMSURLUP2">
    <vt:lpwstr>EjUNY9IoW/SuFi1E5vYRe4804aUjlj6DJDd2jvOhLrYzaLh9hA2TWujxY6/HjvEiSuk/UK1xTowWJkADCRh06rEwsme/BFY5bdgo+wDetffmc18wwSw4jfdFJdqihgenuV5EvNZXQwi+DaJUWTmP8JGPQgG9ID8oy/f158CcVE+VHhRSGOvuYkl0HYN+f+UGcl963BV+</vt:lpwstr>
  </property>
  <property fmtid="{D5CDD505-2E9C-101B-9397-08002B2CF9AE}" pid="81" name="TMSURLUP3">
    <vt:lpwstr>TsYr6ZIGRpZRjB0EjuX+Oc9rLf0E1ydufWpIlfgRr+8jJlGeKXAfOzYHK0j2jomOWdzFk1M+0tKYCkdQ754ftRJuq0Y3kXjuYIW7H8mf/Tux6uLs9yzCdOnXURCqkIWJiO+c39KJqkZL0CfqhMXT+YniaA9p2QdZTHZ5MzAYrTP94mOTrlWtTi3GkuWSzhcaLZJKod2c</vt:lpwstr>
  </property>
  <property fmtid="{D5CDD505-2E9C-101B-9397-08002B2CF9AE}" pid="82" name="TMSURLUP4">
    <vt:lpwstr>xpgzZMkRkoeZ3U/Ycu71jgEJZWtOONogn3QId92Naivt8zA/1/QpLxh033+aHEB6bmqajgRCMlUxs4zWI9gR0dL/WPYBlzM5Gax5Km7VjC+0OGzy2PvYQ46Q1dIl05JCgq3yMVFNxolihOdov6Y=</vt:lpwstr>
  </property>
  <property fmtid="{D5CDD505-2E9C-101B-9397-08002B2CF9AE}" pid="83" name="TMSURLUP_ITEMS">
    <vt:lpwstr>MGIGCSsGAQQBgjdYA6BVMFMGCisGAQQBgjdYAwGgRTBDAgMCAAECAmYQAgIBAAQQAAAAAAAAAAAAAAAAAAAAAAQQYyRUcoAJrooa31XHORh1dgQQVEVbigq/cNWlN89/uRnaZw==</vt:lpwstr>
  </property>
  <property fmtid="{D5CDD505-2E9C-101B-9397-08002B2CF9AE}" pid="84" name="TMSUSER">
    <vt:lpwstr>MFoGCSsGAQQBgjdYA6BNMEsGCisGAQQBgjdYAwGgPTA7AgMCAAECAmYDAgIAwAQI_x000d_
mP5zUaDQ5G0EEPiqg+gTp1nIhaoIEEinisMEEGg2KFAmjOcSXmlZfjO0Y6A=_x000d_</vt:lpwstr>
  </property>
  <property fmtid="{D5CDD505-2E9C-101B-9397-08002B2CF9AE}" pid="85" name="TMSPARAM1">
    <vt:lpwstr>MIIBjAYJKwYBBAGCN1gDoIIBfTCCAXkGCisGAQQBgjdYAwGgggFpMIIBZQIDAgABAgJmEAICAQAEEAAAAAAAAAAAAAAAAAAAAAAEEBD9ujBznH9Rmm+PwQUeUpcEggEwYGFWUs7t0HeK6zRoXlWJNvHiEnZncQdeFBL2PXxF0+Cik+gDhoSNTjFaEKaacji2f9MPB7i3</vt:lpwstr>
  </property>
  <property fmtid="{D5CDD505-2E9C-101B-9397-08002B2CF9AE}" pid="86" name="TMSPARAM2">
    <vt:lpwstr>Ti5kT+oagVfPznVbQx3HpSnYNhBW9QWVLZxLRH+Pj2ZwXW8LMg9oc5CUo5Hj4UsZ2AzD/vItDcoSMO9jyNGnAJWhsf+btKZICHgDKQyQr11jW5ApKpSnU3ZcDbSlcPg2tF09Sq0fv0KY3U+o0ODjC/S/LBgyBH0QRNEc52yVDAB9vn0ZvTRUpgqG1JVqdH1n/XiZzPJQ</vt:lpwstr>
  </property>
  <property fmtid="{D5CDD505-2E9C-101B-9397-08002B2CF9AE}" pid="87" name="TMSPARAM3">
    <vt:lpwstr>JypdUdTuZwMpnOXVCHVhMHjSvDjamqXFtMRWd2v9hswemoFhItFGtPYLvrzZYhjMryaiIgcVgA3AelKBAxlw+LOEHAK4E6pIuG8T6NZusk+px17Wq0U12u2bUjPLJX0ZydonhQ==</vt:lpwstr>
  </property>
  <property fmtid="{D5CDD505-2E9C-101B-9397-08002B2CF9AE}" pid="88" name="TMSPARAM_ITEMS">
    <vt:lpwstr>MGIGCSsGAQQBgjdYA6BVMFMGCisGAQQBgjdYAwGgRTBDAgMCAAECAmYQAgIBAAQQAAAAAAAAAAAAAAAAAAAAAAQQ5OeHFxlJtAxJ7IWqnb9zywQQrwyfSSCS4IyDys6AqYmwUQ==</vt:lpwstr>
  </property>
  <property fmtid="{D5CDD505-2E9C-101B-9397-08002B2CF9AE}" pid="89" name="TMSTDOC">
    <vt:lpwstr>MGIGCSsGAQQBgjdYA6BVMFMGCisGAQQBgjdYAwGgRTBDAgMCAAECAmYQAgIBAAQQAAAAAAAAAAAAAAAAAAAAAAQQMyDaaGwjWcROe28sHT7BTQQQKpM/p3wx8S7Giq7IT5osQg==</vt:lpwstr>
  </property>
  <property fmtid="{D5CDD505-2E9C-101B-9397-08002B2CF9AE}" pid="90" name="TMSFNAME1">
    <vt:lpwstr>MIG2BgkrBgEEAYI3WAOggagwgaUGCisGAQQBgjdYAwGggZYwgZMCAwIAAQICZhACAgEABBAAAAAAAAAAAAAAAAAAAAAABBAOVK4xsEavHO80DLXDMxrpBGBUadObna2eRMsOzVYB7exQU5QqgqcakLC4kn3BhHrAmPW9GeBzX3NfM0yt7fKbUgOiEV7PD25BFNnEDQlZ</vt:lpwstr>
  </property>
  <property fmtid="{D5CDD505-2E9C-101B-9397-08002B2CF9AE}" pid="91" name="TMSFNAME2">
    <vt:lpwstr>fzmTXFBfSQwsnkKF1XHbaBt/FL8Hlt1yAcqpBoeWy3tGF5g=</vt:lpwstr>
  </property>
  <property fmtid="{D5CDD505-2E9C-101B-9397-08002B2CF9AE}" pid="92" name="TMSFNAME_ITEMS">
    <vt:lpwstr>MGIGCSsGAQQBgjdYA6BVMFMGCisGAQQBgjdYAwGgRTBDAgMCAAECAmYQAgIBAAQQAAAAAAAAAAAAAAAAAAAAAAQQobP9UQiBakXz4F6gAIRGzwQQl+331RoyRldPy9Gcwg9wOQ==</vt:lpwstr>
  </property>
  <property fmtid="{D5CDD505-2E9C-101B-9397-08002B2CF9AE}" pid="93" name="TMSPOBLAR">
    <vt:lpwstr>MGIGCSsGAQQBgjdYA6BVMFMGCisGAQQBgjdYAwGgRTBDAgMCAAECAmYQAgIBAAQQAAAAAAAAAAAAAAAAAAAAAAQQqZ60HIFNeVoihlbgwIDc5QQQohlYmGlJX5FgPmwXuutpBw==</vt:lpwstr>
  </property>
  <property fmtid="{D5CDD505-2E9C-101B-9397-08002B2CF9AE}" pid="94" name="TMSWSQD1">
    <vt:lpwstr>MIIBOwYJKwYBBAGCN1gDoIIBLDCCASgGCisGAQQBgjdYAwGgggEYMIIBFAIDAgABAgJmEAICAQAEEAAAAAAAAAAAAAAAAAAAAAAEEJoicGJfUuKX4GC7wk0tUMcEgeAnSV7XTOgmUhjz6jwdngHo/nrWg8RY+lcY6Ic3/p8g4KCxMi7g39u4fRFTQNeccG+7Rh5xc/Xp</vt:lpwstr>
  </property>
  <property fmtid="{D5CDD505-2E9C-101B-9397-08002B2CF9AE}" pid="95" name="TMSWSQD2">
    <vt:lpwstr>FopuEId/16wf25fFKk6B7RaYwxrkFAROL0Xyn3DmYnv1yuKMp0ryPy1r1umXD8NAEYldY5BBJaRt0xD4Y4q6/vb5ygnO/D4xZXLIaFrta2bc7uXucMFfGXXguXC2V4tuLcToLID1HTvXD4Xl6QMK1D4YdUOVghc4RE7ZTQLX/fzpP5tiVd4RUkGQhXvHlUANSY2l5vJc</vt:lpwstr>
  </property>
  <property fmtid="{D5CDD505-2E9C-101B-9397-08002B2CF9AE}" pid="96" name="TMSWSQD3">
    <vt:lpwstr>S7fcbgE6FtcIfC+lCbU8l39xTQ==</vt:lpwstr>
  </property>
  <property fmtid="{D5CDD505-2E9C-101B-9397-08002B2CF9AE}" pid="97" name="TMSWSQD_ITEMS">
    <vt:lpwstr>MGIGCSsGAQQBgjdYA6BVMFMGCisGAQQBgjdYAwGgRTBDAgMCAAECAmYQAgIBAAQQAAAAAAAAAAAAAAAAAAAAAAQQBLqaFp1FrFgPqmQlPkFvHwQQcM+qINCCkGofDIP3A2Bltg==</vt:lpwstr>
  </property>
  <property fmtid="{D5CDD505-2E9C-101B-9397-08002B2CF9AE}" pid="98" name="TMSINSTANCIA">
    <vt:lpwstr>MGIGCSsGAQQBgjdYA6BVMFMGCisGAQQBgjdYAwGgRTBDAgMCAAECAmYQAgIBAAQQAAAAAAAAAAAAAAAAAAAAAAQQWPt3zTvvBFfbSpfqUuSF0wQQ7D0pzSeGUNPueHJQaG9ZZQ==</vt:lpwstr>
  </property>
  <property fmtid="{D5CDD505-2E9C-101B-9397-08002B2CF9AE}" pid="99" name="TMSSERVIDOR">
    <vt:lpwstr>MGIGCSsGAQQBgjdYA6BVMFMGCisGAQQBgjdYAwGgRTBDAgMCAAECAmYQAgIBAAQQAAAAAAAAAAAAAAAAAAAAAAQQuqrkAEDEEu/fhuXbJwrdtgQQsZH6TmMU/ObbLvI5cf1SIA==</vt:lpwstr>
  </property>
  <property fmtid="{D5CDD505-2E9C-101B-9397-08002B2CF9AE}" pid="100" name="CLAVEWORD">
    <vt:lpwstr>MIGCBgkrBgEEAYI3WAOgdTBzBgorBgEEAYI3WAMBoGUwYwIDAgABAgJmEAICAQAEEAAAAAAAAAAAAAAAAAAAAAAEEI/uwj1OSM3tvDrQW8QuxMMEMGYl1bBJD0UcsVUWZE4TM/Z0SrtW0mxcq8pgJKg+XLa7w9eMW53/8jBqBH9kNvtTHw==</vt:lpwstr>
  </property>
  <property fmtid="{D5CDD505-2E9C-101B-9397-08002B2CF9AE}" pid="101" name="TMSFIRMADO">
    <vt:lpwstr>MGIGCSsGAQQBgjdYA6BVMFMGCisGAQQBgjdYAwGgRTBDAgMCAAECAmYQAgIBAAQQAAAAAAAAAAAAAAAAAAAAAAQQDnuQPaz93mV0f4HULrWX7gQQvm+teWlWNPKH2DP0RnfaQA==</vt:lpwstr>
  </property>
  <property fmtid="{D5CDD505-2E9C-101B-9397-08002B2CF9AE}" pid="102" name="TMSPOBLADO">
    <vt:lpwstr>MGIGCSsGAQQBgjdYA6BVMFMGCisGAQQBgjdYAwGgRTBDAgMCAAECAmYQAgIBAAQQAAAAAAAAAAAAAAAAAAAAAAQQ2lxceLb6vElIibJLn9kgAQQQ1YaeLgBpaWPJEviXIFDKpg==</vt:lpwstr>
  </property>
  <property fmtid="{D5CDD505-2E9C-101B-9397-08002B2CF9AE}" pid="103" name="AmbienteTMS">
    <vt:lpwstr>SIAPINC</vt:lpwstr>
  </property>
  <property fmtid="{D5CDD505-2E9C-101B-9397-08002B2CF9AE}" pid="104" name="C_TMS_URL_WSRadicacion1">
    <vt:lpwstr>https://siapinc4.cancer.gov.co:443/TMS.INTEROPDOC.SIAPINC/ServiceInterop.svc?wsdl</vt:lpwstr>
  </property>
  <property fmtid="{D5CDD505-2E9C-101B-9397-08002B2CF9AE}" pid="105" name="UrlWSGenerico">
    <vt:lpwstr>https://siapinc4.cancer.gov.co:443/TMS.INTEGRATOR.SIAPINC/WSGenerico/ServiceTMS.svc?wsdl</vt:lpwstr>
  </property>
  <property fmtid="{D5CDD505-2E9C-101B-9397-08002B2CF9AE}" pid="106" name="C_TMS_URL_WSRadicacion">
    <vt:lpwstr>https://siapinc4.cancer.gov.co:443/SIAPINC/ModuloWebService/WSRadicacion/WSRadicacion.asmx?wsdl</vt:lpwstr>
  </property>
  <property fmtid="{D5CDD505-2E9C-101B-9397-08002B2CF9AE}" pid="107" name="C_TmsUrlUploadFileRadicado">
    <vt:lpwstr>https://siapinc4.cancer.gov.co:443/SIAPINC/moduloInterfaz/TWAIN/csRecibirArchivo.asp?IdDoc=@IdDoc@&amp;Usuario=@IdUsuario@&amp;Pagina=1&amp;TipoDoc=@IdTipoDoc@&amp;origen=TMSPDF&amp;filename=@FileName@</vt:lpwstr>
  </property>
  <property fmtid="{D5CDD505-2E9C-101B-9397-08002B2CF9AE}" pid="108" name="C_TMS_URL_CodigoBarras">
    <vt:lpwstr>https://siapinc4.cancer.gov.co:443/SIAPINC/CodeBar/CodeBarDin.asp?t=CODE128&amp;al=36&amp;ah=214&amp;d=</vt:lpwstr>
  </property>
  <property fmtid="{D5CDD505-2E9C-101B-9397-08002B2CF9AE}" pid="109" name="TMSTICKET">
    <vt:lpwstr>28/06/2024 13:51:32</vt:lpwstr>
  </property>
  <property fmtid="{D5CDD505-2E9C-101B-9397-08002B2CF9AE}" pid="110" name="TMSPROCESOCICLO">
    <vt:lpwstr>Inactivo</vt:lpwstr>
  </property>
  <property fmtid="{D5CDD505-2E9C-101B-9397-08002B2CF9AE}" pid="111" name="TMSVIGENCIA">
    <vt:lpwstr>1</vt:lpwstr>
  </property>
  <property fmtid="{D5CDD505-2E9C-101B-9397-08002B2CF9AE}" pid="112" name="ID_primarioPRD">
    <vt:lpwstr>1</vt:lpwstr>
  </property>
  <property fmtid="{D5CDD505-2E9C-101B-9397-08002B2CF9AE}" pid="113" name="id_tipodoc">
    <vt:lpwstr>454</vt:lpwstr>
  </property>
  <property fmtid="{D5CDD505-2E9C-101B-9397-08002B2CF9AE}" pid="114" name="id_documento">
    <vt:lpwstr>917811</vt:lpwstr>
  </property>
  <property fmtid="{D5CDD505-2E9C-101B-9397-08002B2CF9AE}" pid="115" name="id_usuario">
    <vt:lpwstr>id_usuario</vt:lpwstr>
  </property>
  <property fmtid="{D5CDD505-2E9C-101B-9397-08002B2CF9AE}" pid="116" name="ClaveUsuarioRadicador1">
    <vt:lpwstr>MIG2BgkrBgEEAYI3WAOggagwgaUGCisGAQQBgjdYAwGggZYwgZMCAwIAAQICZhAC  AgEABBAAAAAAAAAAAAAAAAAAAAAABBAW9oA6LlRs8Fd913yCm3+uBGDS3ltHLwk0  k2YvNZAtTEnH8qXjiH770UBPy9MFApizWo5fQtOuKzl5GuD3e1luWyD7KlC8do9Z  ft</vt:lpwstr>
  </property>
  <property fmtid="{D5CDD505-2E9C-101B-9397-08002B2CF9AE}" pid="117" name="ClaveUsuarioRadicador2">
    <vt:lpwstr>NeNhajtnCJJbyqlfsI1TvqzZ2g8rKtrXfQP79Bc+7lEcSMxW026Xc=</vt:lpwstr>
  </property>
  <property fmtid="{D5CDD505-2E9C-101B-9397-08002B2CF9AE}" pid="118" name="ClaveUsuarioRadicador_ITEMS">
    <vt:lpwstr>MGIGCSsGAQQBgjdYA6BVMFMGCisGAQQBgjdYAwGgRTBDAgMCAAECAmYQAgIBAAQQAAAAAAAAAAAAAAAAAAAAAAQQaCu9fXPYjd4sdzEl1HXrWQQQ4PS8ISgek/duEkuMOGiRUw==</vt:lpwstr>
  </property>
  <property fmtid="{D5CDD505-2E9C-101B-9397-08002B2CF9AE}" pid="119" name="IdNivel">
    <vt:lpwstr>40</vt:lpwstr>
  </property>
  <property fmtid="{D5CDD505-2E9C-101B-9397-08002B2CF9AE}" pid="120" name="NombreNivel">
    <vt:lpwstr>INVESTIGACIÓN</vt:lpwstr>
  </property>
  <property fmtid="{D5CDD505-2E9C-101B-9397-08002B2CF9AE}" pid="121" name="NumeroRadicado">
    <vt:lpwstr>0</vt:lpwstr>
  </property>
  <property fmtid="{D5CDD505-2E9C-101B-9397-08002B2CF9AE}" pid="122" name="IdNegCDDocumentoOficial">
    <vt:lpwstr>13362</vt:lpwstr>
  </property>
  <property fmtid="{D5CDD505-2E9C-101B-9397-08002B2CF9AE}" pid="123" name="Elaboro">
    <vt:lpwstr>Elizabeth Romero Rodriguez</vt:lpwstr>
  </property>
  <property fmtid="{D5CDD505-2E9C-101B-9397-08002B2CF9AE}" pid="124" name="CargoElaboro">
    <vt:lpwstr>Profesional Universitario</vt:lpwstr>
  </property>
  <property fmtid="{D5CDD505-2E9C-101B-9397-08002B2CF9AE}" pid="125" name="DeptoElaboro">
    <vt:lpwstr>Oficina Asesora de Planeación y Sistemas</vt:lpwstr>
  </property>
  <property fmtid="{D5CDD505-2E9C-101B-9397-08002B2CF9AE}" pid="126" name="FechaElaboro">
    <vt:lpwstr>11-06-2024</vt:lpwstr>
  </property>
  <property fmtid="{D5CDD505-2E9C-101B-9397-08002B2CF9AE}" pid="127" name="Aprobo">
    <vt:lpwstr>Alba Lucia Combita Rojas</vt:lpwstr>
  </property>
  <property fmtid="{D5CDD505-2E9C-101B-9397-08002B2CF9AE}" pid="128" name="CargoAprobo">
    <vt:lpwstr>Coordinadora</vt:lpwstr>
  </property>
  <property fmtid="{D5CDD505-2E9C-101B-9397-08002B2CF9AE}" pid="129" name="DeptoAprobo">
    <vt:lpwstr>Grupo Área de Investigaciones</vt:lpwstr>
  </property>
  <property fmtid="{D5CDD505-2E9C-101B-9397-08002B2CF9AE}" pid="130" name="FechaAprobo">
    <vt:lpwstr>13-06-2024</vt:lpwstr>
  </property>
  <property fmtid="{D5CDD505-2E9C-101B-9397-08002B2CF9AE}" pid="131" name="RPTConteo">
    <vt:lpwstr>1</vt:lpwstr>
  </property>
  <property fmtid="{D5CDD505-2E9C-101B-9397-08002B2CF9AE}" pid="132" name="RPTRegxPag">
    <vt:lpwstr>15</vt:lpwstr>
  </property>
  <property fmtid="{D5CDD505-2E9C-101B-9397-08002B2CF9AE}" pid="133" name="IdEstadoDocumento">
    <vt:lpwstr>RA</vt:lpwstr>
  </property>
  <property fmtid="{D5CDD505-2E9C-101B-9397-08002B2CF9AE}" pid="134" name="MSIP_Label_6c651a19-b0f7-4a38-8f3e-f8e1f4e590da_Enabled">
    <vt:lpwstr>true</vt:lpwstr>
  </property>
  <property fmtid="{D5CDD505-2E9C-101B-9397-08002B2CF9AE}" pid="135" name="MSIP_Label_6c651a19-b0f7-4a38-8f3e-f8e1f4e590da_SetDate">
    <vt:lpwstr>2024-11-13T12:07:12Z</vt:lpwstr>
  </property>
  <property fmtid="{D5CDD505-2E9C-101B-9397-08002B2CF9AE}" pid="136" name="MSIP_Label_6c651a19-b0f7-4a38-8f3e-f8e1f4e590da_Method">
    <vt:lpwstr>Privileged</vt:lpwstr>
  </property>
  <property fmtid="{D5CDD505-2E9C-101B-9397-08002B2CF9AE}" pid="137" name="MSIP_Label_6c651a19-b0f7-4a38-8f3e-f8e1f4e590da_Name">
    <vt:lpwstr>[publico-e]</vt:lpwstr>
  </property>
  <property fmtid="{D5CDD505-2E9C-101B-9397-08002B2CF9AE}" pid="138" name="MSIP_Label_6c651a19-b0f7-4a38-8f3e-f8e1f4e590da_SiteId">
    <vt:lpwstr>d8c96373-271c-4341-a701-0509eadaaba1</vt:lpwstr>
  </property>
  <property fmtid="{D5CDD505-2E9C-101B-9397-08002B2CF9AE}" pid="139" name="MSIP_Label_6c651a19-b0f7-4a38-8f3e-f8e1f4e590da_ActionId">
    <vt:lpwstr>1d3444f6-8e20-44fa-bc79-4e82218302b3</vt:lpwstr>
  </property>
  <property fmtid="{D5CDD505-2E9C-101B-9397-08002B2CF9AE}" pid="140" name="MSIP_Label_6c651a19-b0f7-4a38-8f3e-f8e1f4e590da_ContentBits">
    <vt:lpwstr>0</vt:lpwstr>
  </property>
</Properties>
</file>